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991D9" w14:textId="47E21006" w:rsidR="00CA6B33" w:rsidRDefault="00965463" w:rsidP="008B2E14">
      <w:pPr>
        <w:pStyle w:val="Heading1"/>
      </w:pPr>
      <w:sdt>
        <w:sdtPr>
          <w:rPr>
            <w:b/>
            <w:bCs w:val="0"/>
          </w:rPr>
          <w:id w:val="-992492061"/>
          <w:lock w:val="contentLocked"/>
          <w:placeholder>
            <w:docPart w:val="0FA9F6467C5E4A6180E5930DAEBD0DD7"/>
          </w:placeholder>
        </w:sdtPr>
        <w:sdtEndPr/>
        <w:sdtContent>
          <w:r w:rsidR="00C567CC" w:rsidRPr="0031301F">
            <w:rPr>
              <w:b/>
              <w:bCs w:val="0"/>
            </w:rPr>
            <w:t>Job title:</w:t>
          </w:r>
          <w:r w:rsidR="00C567CC">
            <w:rPr>
              <w:b/>
              <w:bCs w:val="0"/>
            </w:rPr>
            <w:t xml:space="preserve"> </w:t>
          </w:r>
        </w:sdtContent>
      </w:sdt>
      <w:sdt>
        <w:sdtPr>
          <w:id w:val="-1042281473"/>
          <w:placeholder>
            <w:docPart w:val="3491E98A90F54805A083723F15E31392"/>
          </w:placeholder>
        </w:sdtPr>
        <w:sdtEndPr/>
        <w:sdtContent>
          <w:r w:rsidR="00911260">
            <w:t>Business Development Consultant (Clean Energy)</w:t>
          </w:r>
        </w:sdtContent>
      </w:sdt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911260" w14:paraId="0E309F91" w14:textId="77777777" w:rsidTr="000D693F">
        <w:trPr>
          <w:trHeight w:val="371"/>
        </w:trPr>
        <w:sdt>
          <w:sdtPr>
            <w:id w:val="-1400041369"/>
            <w:placeholder>
              <w:docPart w:val="4D8705D266FF448ABDB7E69E355355DB"/>
            </w:placeholder>
          </w:sdtPr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4B8686F8" w14:textId="77777777" w:rsidR="00911260" w:rsidRDefault="00911260" w:rsidP="000D693F">
                <w:pPr>
                  <w:pStyle w:val="NoSpacing"/>
                </w:pPr>
                <w:r w:rsidRPr="006037AD">
                  <w:rPr>
                    <w:b/>
                    <w:bCs/>
                  </w:rPr>
                  <w:t>Qualifications</w:t>
                </w:r>
                <w:r w:rsidRPr="006037AD">
                  <w:rPr>
                    <w:b/>
                    <w:bCs/>
                  </w:rPr>
                  <w:tab/>
                </w:r>
                <w:r>
                  <w:rPr>
                    <w:b/>
                    <w:bCs/>
                  </w:rPr>
                  <w:t xml:space="preserve"> and skills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02F4B815" w14:textId="77777777" w:rsidR="00911260" w:rsidRDefault="00911260" w:rsidP="000D693F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0146A4E5" w14:textId="77777777" w:rsidR="00911260" w:rsidRDefault="00911260" w:rsidP="000D693F">
            <w:pPr>
              <w:pStyle w:val="Heading2"/>
            </w:pPr>
            <w:r w:rsidRPr="00E14284">
              <w:t>Desirable</w:t>
            </w:r>
          </w:p>
        </w:tc>
      </w:tr>
      <w:tr w:rsidR="00911260" w14:paraId="0C172EDC" w14:textId="77777777" w:rsidTr="000D693F">
        <w:tc>
          <w:tcPr>
            <w:tcW w:w="7204" w:type="dxa"/>
          </w:tcPr>
          <w:p w14:paraId="7A6634E4" w14:textId="77777777" w:rsidR="00911260" w:rsidRDefault="00911260" w:rsidP="000D693F">
            <w:r>
              <w:t>Good first degree and/or Master’s degree (or equivalent professional experience) in an engineering, energy, environmental science, geography, economics, business and administration or related discipline.</w:t>
            </w:r>
          </w:p>
        </w:tc>
        <w:tc>
          <w:tcPr>
            <w:tcW w:w="1212" w:type="dxa"/>
          </w:tcPr>
          <w:p w14:paraId="3E07F6E3" w14:textId="77777777" w:rsidR="00911260" w:rsidRDefault="00911260" w:rsidP="000D693F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52972945" w14:textId="77777777" w:rsidR="00911260" w:rsidRDefault="00911260" w:rsidP="000D693F">
            <w:pPr>
              <w:pStyle w:val="NoSpacing"/>
              <w:jc w:val="center"/>
            </w:pPr>
          </w:p>
        </w:tc>
      </w:tr>
    </w:tbl>
    <w:p w14:paraId="6D5D2C1D" w14:textId="77777777" w:rsidR="00634ABC" w:rsidRDefault="00634ABC" w:rsidP="00634ABC">
      <w:pPr>
        <w:pStyle w:val="NoSpacing"/>
      </w:pPr>
    </w:p>
    <w:p w14:paraId="51BB9CC0" w14:textId="77777777" w:rsidR="00911260" w:rsidRDefault="00911260" w:rsidP="00634ABC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68CFBAEF" w14:textId="77777777" w:rsidTr="00634ABC">
        <w:trPr>
          <w:trHeight w:val="371"/>
        </w:trPr>
        <w:sdt>
          <w:sdtPr>
            <w:id w:val="375585255"/>
            <w:placeholder>
              <w:docPart w:val="0FA9F6467C5E4A6180E5930DAEBD0DD7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2A723F29" w14:textId="77777777" w:rsidR="00634ABC" w:rsidRDefault="00D77688" w:rsidP="00634ABC">
                <w:pPr>
                  <w:pStyle w:val="NoSpacing"/>
                </w:pPr>
                <w:r w:rsidRPr="006037AD">
                  <w:rPr>
                    <w:b/>
                    <w:bCs/>
                  </w:rPr>
                  <w:t>Knowledge</w:t>
                </w:r>
                <w:r>
                  <w:rPr>
                    <w:b/>
                    <w:bCs/>
                  </w:rPr>
                  <w:t xml:space="preserve"> and experience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7BEDCDA6" w14:textId="77777777" w:rsidR="00634ABC" w:rsidRDefault="00634ABC" w:rsidP="00634ABC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6CF75DA0" w14:textId="77777777" w:rsidR="00634ABC" w:rsidRDefault="00634ABC" w:rsidP="00634ABC">
            <w:pPr>
              <w:pStyle w:val="Heading2"/>
            </w:pPr>
            <w:r w:rsidRPr="00E14284">
              <w:t>Desirable</w:t>
            </w:r>
          </w:p>
        </w:tc>
      </w:tr>
      <w:tr w:rsidR="00D77688" w14:paraId="5AF7A926" w14:textId="77777777" w:rsidTr="00634ABC">
        <w:tc>
          <w:tcPr>
            <w:tcW w:w="7204" w:type="dxa"/>
          </w:tcPr>
          <w:p w14:paraId="04434DC0" w14:textId="1BDFE96E" w:rsidR="00D77688" w:rsidRDefault="00911260" w:rsidP="00D77688">
            <w:r>
              <w:t>Experience in business development, client engagement, key account support, or proposal / bid management within a technical consultancy, engineering or professional services environment.</w:t>
            </w:r>
          </w:p>
        </w:tc>
        <w:tc>
          <w:tcPr>
            <w:tcW w:w="1212" w:type="dxa"/>
          </w:tcPr>
          <w:p w14:paraId="250A79F2" w14:textId="5A22C361" w:rsidR="00D77688" w:rsidRDefault="00911260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1DF4FF6D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5C229FD1" w14:textId="77777777" w:rsidTr="00634ABC">
        <w:tc>
          <w:tcPr>
            <w:tcW w:w="7204" w:type="dxa"/>
          </w:tcPr>
          <w:p w14:paraId="6A210B9E" w14:textId="227C7F81" w:rsidR="00D77688" w:rsidRDefault="00911260" w:rsidP="00D77688">
            <w:r>
              <w:t>Understanding of carbon-based, nuclear and clean energy markets and the commercial and policy drivers shaping investment.</w:t>
            </w:r>
          </w:p>
        </w:tc>
        <w:tc>
          <w:tcPr>
            <w:tcW w:w="1212" w:type="dxa"/>
          </w:tcPr>
          <w:p w14:paraId="10C78D0F" w14:textId="0A0E1AB2" w:rsidR="00D77688" w:rsidRDefault="00911260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527B3810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06720243" w14:textId="77777777" w:rsidTr="00634ABC">
        <w:tc>
          <w:tcPr>
            <w:tcW w:w="7204" w:type="dxa"/>
          </w:tcPr>
          <w:p w14:paraId="375A053F" w14:textId="1481EF82" w:rsidR="00D77688" w:rsidRDefault="00911260" w:rsidP="00D77688">
            <w:r>
              <w:t>Detailed understanding of clean energy markets (e.g., offshore wind, floating wind, tidal, wave, green hydrogen, CCUS, grid integration, energy storage).</w:t>
            </w:r>
          </w:p>
        </w:tc>
        <w:tc>
          <w:tcPr>
            <w:tcW w:w="1212" w:type="dxa"/>
          </w:tcPr>
          <w:p w14:paraId="13880015" w14:textId="77777777" w:rsidR="00D77688" w:rsidRDefault="00D77688" w:rsidP="00D77688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6377CFF6" w14:textId="1D8B0221" w:rsidR="00D77688" w:rsidRDefault="00911260" w:rsidP="00D77688">
            <w:pPr>
              <w:pStyle w:val="NoSpacing"/>
              <w:jc w:val="center"/>
            </w:pPr>
            <w:r>
              <w:t>X</w:t>
            </w:r>
          </w:p>
        </w:tc>
      </w:tr>
      <w:tr w:rsidR="00D77688" w14:paraId="615DE46A" w14:textId="77777777" w:rsidTr="00634ABC">
        <w:tc>
          <w:tcPr>
            <w:tcW w:w="7204" w:type="dxa"/>
          </w:tcPr>
          <w:p w14:paraId="5ECD7B69" w14:textId="36AF3BC4" w:rsidR="00D77688" w:rsidRDefault="00911260" w:rsidP="00D77688">
            <w:r>
              <w:t>Commercial awareness and ability to translate technical capability into compelling client propositions, supported by sound judgement on risk, value and resourcing (with oversight from the Energy Sector Lead as required).</w:t>
            </w:r>
          </w:p>
        </w:tc>
        <w:tc>
          <w:tcPr>
            <w:tcW w:w="1212" w:type="dxa"/>
          </w:tcPr>
          <w:p w14:paraId="0C045865" w14:textId="3D2B25F1" w:rsidR="00D77688" w:rsidRDefault="00911260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1DBFC7BA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634ABC" w14:paraId="7D34ECDB" w14:textId="77777777" w:rsidTr="00634ABC">
        <w:tc>
          <w:tcPr>
            <w:tcW w:w="7204" w:type="dxa"/>
          </w:tcPr>
          <w:p w14:paraId="6A109909" w14:textId="4E231311" w:rsidR="00634ABC" w:rsidRDefault="00911260" w:rsidP="00634ABC">
            <w:r>
              <w:t>Experience of supporting opportunity pipelines (CRM), interpreting market intelligence, and using data to prioritise effort and guide decision-making.</w:t>
            </w:r>
          </w:p>
        </w:tc>
        <w:tc>
          <w:tcPr>
            <w:tcW w:w="1212" w:type="dxa"/>
          </w:tcPr>
          <w:p w14:paraId="19CBE901" w14:textId="56BEF02F" w:rsidR="00634ABC" w:rsidRDefault="00911260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3EB69312" w14:textId="77777777" w:rsidR="00634ABC" w:rsidRDefault="00634ABC" w:rsidP="00634ABC">
            <w:pPr>
              <w:pStyle w:val="NoSpacing"/>
              <w:jc w:val="center"/>
            </w:pPr>
          </w:p>
        </w:tc>
      </w:tr>
      <w:tr w:rsidR="00911260" w14:paraId="7478A8FF" w14:textId="77777777" w:rsidTr="00634ABC">
        <w:tc>
          <w:tcPr>
            <w:tcW w:w="7204" w:type="dxa"/>
          </w:tcPr>
          <w:p w14:paraId="0FC6BC3F" w14:textId="062BC050" w:rsidR="00911260" w:rsidRDefault="00911260" w:rsidP="00634ABC">
            <w:r>
              <w:t>Experience of working across multiple geographies and cultures, including supporting international clients, partners or consortia.</w:t>
            </w:r>
          </w:p>
        </w:tc>
        <w:tc>
          <w:tcPr>
            <w:tcW w:w="1212" w:type="dxa"/>
          </w:tcPr>
          <w:p w14:paraId="56308797" w14:textId="77777777" w:rsidR="00911260" w:rsidRDefault="00911260" w:rsidP="00634ABC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1ECE895E" w14:textId="10BE0A8B" w:rsidR="00911260" w:rsidRDefault="00911260" w:rsidP="00634ABC">
            <w:pPr>
              <w:pStyle w:val="NoSpacing"/>
              <w:jc w:val="center"/>
            </w:pPr>
            <w:r>
              <w:t>X</w:t>
            </w:r>
          </w:p>
        </w:tc>
      </w:tr>
      <w:tr w:rsidR="00911260" w14:paraId="58CA2BAE" w14:textId="77777777" w:rsidTr="00634ABC">
        <w:tc>
          <w:tcPr>
            <w:tcW w:w="7204" w:type="dxa"/>
          </w:tcPr>
          <w:p w14:paraId="55D81524" w14:textId="03DB6231" w:rsidR="00911260" w:rsidRDefault="00911260" w:rsidP="00634ABC">
            <w:r>
              <w:t>Willingness and ability to travel occasionally for client meetings, conferences and partnership development.</w:t>
            </w:r>
          </w:p>
        </w:tc>
        <w:tc>
          <w:tcPr>
            <w:tcW w:w="1212" w:type="dxa"/>
          </w:tcPr>
          <w:p w14:paraId="5DAFDE58" w14:textId="63AA7CB3" w:rsidR="00911260" w:rsidRDefault="00911260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3EF1AEC2" w14:textId="77777777" w:rsidR="00911260" w:rsidRDefault="00911260" w:rsidP="00634ABC">
            <w:pPr>
              <w:pStyle w:val="NoSpacing"/>
              <w:jc w:val="center"/>
            </w:pPr>
          </w:p>
        </w:tc>
      </w:tr>
      <w:tr w:rsidR="00911260" w14:paraId="4B436C70" w14:textId="77777777" w:rsidTr="00634ABC">
        <w:tc>
          <w:tcPr>
            <w:tcW w:w="7204" w:type="dxa"/>
          </w:tcPr>
          <w:p w14:paraId="385212F4" w14:textId="4B1A4D53" w:rsidR="00911260" w:rsidRDefault="00911260" w:rsidP="00634ABC">
            <w:r>
              <w:t>Experience of coordinating budgets, time and resources for business development activities, including tracking spend and reporting against plan.</w:t>
            </w:r>
          </w:p>
        </w:tc>
        <w:tc>
          <w:tcPr>
            <w:tcW w:w="1212" w:type="dxa"/>
          </w:tcPr>
          <w:p w14:paraId="3FADE14C" w14:textId="77777777" w:rsidR="00911260" w:rsidRDefault="00911260" w:rsidP="00634ABC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0CA90577" w14:textId="7600A030" w:rsidR="00911260" w:rsidRDefault="00911260" w:rsidP="00634ABC">
            <w:pPr>
              <w:pStyle w:val="NoSpacing"/>
              <w:jc w:val="center"/>
            </w:pPr>
            <w:r>
              <w:t>X</w:t>
            </w:r>
          </w:p>
        </w:tc>
      </w:tr>
      <w:tr w:rsidR="00911260" w14:paraId="00FBAD0F" w14:textId="77777777" w:rsidTr="00634ABC">
        <w:tc>
          <w:tcPr>
            <w:tcW w:w="7204" w:type="dxa"/>
          </w:tcPr>
          <w:p w14:paraId="1B5554FE" w14:textId="15A3E2E7" w:rsidR="00911260" w:rsidRDefault="00911260" w:rsidP="00634ABC">
            <w:r>
              <w:t>Familiarity with HR Wallingford’s technical areas and how clean energy interfaces with coastal, maritime, ports, climate resilience, environment and water-related challenges.</w:t>
            </w:r>
          </w:p>
        </w:tc>
        <w:tc>
          <w:tcPr>
            <w:tcW w:w="1212" w:type="dxa"/>
          </w:tcPr>
          <w:p w14:paraId="33AA552A" w14:textId="1170B0C7" w:rsidR="00911260" w:rsidRDefault="00911260" w:rsidP="00634ABC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2891EB46" w14:textId="412A5E4E" w:rsidR="00911260" w:rsidRDefault="00911260" w:rsidP="00634ABC">
            <w:pPr>
              <w:pStyle w:val="NoSpacing"/>
              <w:jc w:val="center"/>
            </w:pPr>
            <w:r>
              <w:t>X</w:t>
            </w:r>
          </w:p>
        </w:tc>
      </w:tr>
      <w:tr w:rsidR="00911260" w14:paraId="30EE0DFB" w14:textId="77777777" w:rsidTr="00634ABC">
        <w:tc>
          <w:tcPr>
            <w:tcW w:w="7204" w:type="dxa"/>
          </w:tcPr>
          <w:p w14:paraId="69BA31DB" w14:textId="41F2167D" w:rsidR="00911260" w:rsidRDefault="00911260" w:rsidP="00634ABC">
            <w:r>
              <w:t>Experience supporting decarbonisation / net zero work in energy, ports, maritime, infrastructure or industrial sectors (e.g., emissions baselining, transition planning, adaptation or climate risk).</w:t>
            </w:r>
          </w:p>
        </w:tc>
        <w:tc>
          <w:tcPr>
            <w:tcW w:w="1212" w:type="dxa"/>
          </w:tcPr>
          <w:p w14:paraId="271782AA" w14:textId="77777777" w:rsidR="00911260" w:rsidRDefault="00911260" w:rsidP="00634ABC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4BFC8102" w14:textId="095C9E1C" w:rsidR="00911260" w:rsidRDefault="00911260" w:rsidP="00634ABC">
            <w:pPr>
              <w:pStyle w:val="NoSpacing"/>
              <w:jc w:val="center"/>
            </w:pPr>
            <w:r>
              <w:t>X</w:t>
            </w:r>
          </w:p>
        </w:tc>
      </w:tr>
      <w:tr w:rsidR="00911260" w14:paraId="13931B9E" w14:textId="77777777" w:rsidTr="00634ABC">
        <w:tc>
          <w:tcPr>
            <w:tcW w:w="7204" w:type="dxa"/>
          </w:tcPr>
          <w:p w14:paraId="42097F5E" w14:textId="2B284E6B" w:rsidR="00911260" w:rsidRDefault="00911260" w:rsidP="00634ABC">
            <w:r>
              <w:t>Understanding of sustainability expectations for consulting businesses, including ethical business, carbon reporting, and responsible supply chains; and commitment to HR Wallingford’s sustainability and transition plans.</w:t>
            </w:r>
          </w:p>
        </w:tc>
        <w:tc>
          <w:tcPr>
            <w:tcW w:w="1212" w:type="dxa"/>
          </w:tcPr>
          <w:p w14:paraId="0168123E" w14:textId="1260274D" w:rsidR="00911260" w:rsidRDefault="00911260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109086E1" w14:textId="77777777" w:rsidR="00911260" w:rsidRDefault="00911260" w:rsidP="00634ABC">
            <w:pPr>
              <w:pStyle w:val="NoSpacing"/>
              <w:jc w:val="center"/>
            </w:pPr>
          </w:p>
        </w:tc>
      </w:tr>
    </w:tbl>
    <w:p w14:paraId="726F8D29" w14:textId="77777777" w:rsidR="00634ABC" w:rsidRDefault="00634ABC" w:rsidP="00A61000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0DDC7F0B" w14:textId="77777777" w:rsidTr="00332DFF">
        <w:trPr>
          <w:trHeight w:val="371"/>
        </w:trPr>
        <w:sdt>
          <w:sdtPr>
            <w:id w:val="1319304865"/>
            <w:placeholder>
              <w:docPart w:val="0FA9F6467C5E4A6180E5930DAEBD0DD7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3C87449F" w14:textId="77777777" w:rsidR="00634ABC" w:rsidRDefault="00D77688" w:rsidP="00332DFF">
                <w:pPr>
                  <w:pStyle w:val="NoSpacing"/>
                </w:pPr>
                <w:r>
                  <w:rPr>
                    <w:b/>
                    <w:bCs/>
                  </w:rPr>
                  <w:t>Personal attributes/behaviours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2C6062CD" w14:textId="77777777" w:rsidR="00634ABC" w:rsidRDefault="00634ABC" w:rsidP="00332DFF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08BB208D" w14:textId="77777777" w:rsidR="00634ABC" w:rsidRDefault="00634ABC" w:rsidP="00332DFF">
            <w:pPr>
              <w:pStyle w:val="Heading2"/>
            </w:pPr>
            <w:r w:rsidRPr="00E14284">
              <w:t>Desirable</w:t>
            </w:r>
          </w:p>
        </w:tc>
      </w:tr>
      <w:tr w:rsidR="00D77688" w14:paraId="6ED7B2E7" w14:textId="77777777" w:rsidTr="00332DFF">
        <w:tc>
          <w:tcPr>
            <w:tcW w:w="7204" w:type="dxa"/>
          </w:tcPr>
          <w:p w14:paraId="5F0276DA" w14:textId="3062B66C" w:rsidR="00D77688" w:rsidRDefault="00911260" w:rsidP="00D77688">
            <w:r>
              <w:t>Demonstrates ownership, applies critical thinking, and solves problems proactively while seeking input and alignment where appropriate.</w:t>
            </w:r>
          </w:p>
        </w:tc>
        <w:tc>
          <w:tcPr>
            <w:tcW w:w="1212" w:type="dxa"/>
          </w:tcPr>
          <w:p w14:paraId="7C966953" w14:textId="36E73B71" w:rsidR="00D77688" w:rsidRDefault="00911260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31539714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7344939E" w14:textId="77777777" w:rsidTr="00332DFF">
        <w:tc>
          <w:tcPr>
            <w:tcW w:w="7204" w:type="dxa"/>
          </w:tcPr>
          <w:p w14:paraId="63F7438C" w14:textId="3BDE4010" w:rsidR="00D77688" w:rsidRDefault="00911260" w:rsidP="00D77688">
            <w:r>
              <w:t>Strong organisational skills: able to plan and prioritise across short- and long-term horizons, manage changing priorities, and make well-informed decisions under pressure.</w:t>
            </w:r>
          </w:p>
        </w:tc>
        <w:tc>
          <w:tcPr>
            <w:tcW w:w="1212" w:type="dxa"/>
          </w:tcPr>
          <w:p w14:paraId="1FE746F9" w14:textId="43DE9210" w:rsidR="00D77688" w:rsidRDefault="00911260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069A94A1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7667F4F2" w14:textId="77777777" w:rsidTr="00332DFF">
        <w:tc>
          <w:tcPr>
            <w:tcW w:w="7204" w:type="dxa"/>
          </w:tcPr>
          <w:p w14:paraId="28DFF7E8" w14:textId="2527000E" w:rsidR="00D77688" w:rsidRDefault="00911260" w:rsidP="00D77688">
            <w:r>
              <w:t>Able to work independently, take initiative, find solutions and proactively drive progress, while operating effectively within agreed strategy, governance and processes.</w:t>
            </w:r>
          </w:p>
        </w:tc>
        <w:tc>
          <w:tcPr>
            <w:tcW w:w="1212" w:type="dxa"/>
          </w:tcPr>
          <w:p w14:paraId="33363B26" w14:textId="07A50CB6" w:rsidR="00D77688" w:rsidRDefault="00911260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4287FFAA" w14:textId="3797FA09" w:rsidR="00D77688" w:rsidRDefault="00D77688" w:rsidP="00D77688">
            <w:pPr>
              <w:pStyle w:val="NoSpacing"/>
              <w:jc w:val="center"/>
            </w:pPr>
          </w:p>
        </w:tc>
      </w:tr>
      <w:tr w:rsidR="00D77688" w14:paraId="0539AE7E" w14:textId="77777777" w:rsidTr="00332DFF">
        <w:tc>
          <w:tcPr>
            <w:tcW w:w="7204" w:type="dxa"/>
          </w:tcPr>
          <w:p w14:paraId="0D2CE01A" w14:textId="79B310E9" w:rsidR="00D77688" w:rsidRDefault="00911260" w:rsidP="00D77688">
            <w:r>
              <w:lastRenderedPageBreak/>
              <w:t>Excellent communication skills (written and verbal), including the ability to tailor messaging for different audiences and support the capture, sharing and accessibility of knowledge.</w:t>
            </w:r>
          </w:p>
        </w:tc>
        <w:tc>
          <w:tcPr>
            <w:tcW w:w="1212" w:type="dxa"/>
          </w:tcPr>
          <w:p w14:paraId="0D9E0669" w14:textId="16BF009F" w:rsidR="00D77688" w:rsidRDefault="00911260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0268B022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634ABC" w14:paraId="785BBE46" w14:textId="77777777" w:rsidTr="00332DFF">
        <w:tc>
          <w:tcPr>
            <w:tcW w:w="7204" w:type="dxa"/>
          </w:tcPr>
          <w:p w14:paraId="10E7DCB7" w14:textId="76BCF97D" w:rsidR="00634ABC" w:rsidRDefault="00911260" w:rsidP="00634ABC">
            <w:r>
              <w:t>Resilient and highly motivated, with the ability to stay calm and constructive under pressure and maintain a positive, solution-focused approach.</w:t>
            </w:r>
          </w:p>
        </w:tc>
        <w:tc>
          <w:tcPr>
            <w:tcW w:w="1212" w:type="dxa"/>
          </w:tcPr>
          <w:p w14:paraId="2A0B00C9" w14:textId="77981DBF" w:rsidR="00634ABC" w:rsidRDefault="00911260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0329DEFA" w14:textId="77777777" w:rsidR="00634ABC" w:rsidRDefault="00634ABC" w:rsidP="00634ABC">
            <w:pPr>
              <w:pStyle w:val="NoSpacing"/>
              <w:jc w:val="center"/>
            </w:pPr>
          </w:p>
        </w:tc>
      </w:tr>
      <w:tr w:rsidR="00911260" w14:paraId="28B68D5C" w14:textId="77777777" w:rsidTr="00332DFF">
        <w:tc>
          <w:tcPr>
            <w:tcW w:w="7204" w:type="dxa"/>
          </w:tcPr>
          <w:p w14:paraId="290DD7FF" w14:textId="5DEE1E50" w:rsidR="00911260" w:rsidRDefault="00911260" w:rsidP="00634ABC">
            <w:r>
              <w:t>High levels of professional pride and attention to detail, including producing accurate, polished client-facing material.</w:t>
            </w:r>
          </w:p>
        </w:tc>
        <w:tc>
          <w:tcPr>
            <w:tcW w:w="1212" w:type="dxa"/>
          </w:tcPr>
          <w:p w14:paraId="132419DF" w14:textId="1FF9EF36" w:rsidR="00911260" w:rsidRDefault="00911260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6B013762" w14:textId="77777777" w:rsidR="00911260" w:rsidRDefault="00911260" w:rsidP="00634ABC">
            <w:pPr>
              <w:pStyle w:val="NoSpacing"/>
              <w:jc w:val="center"/>
            </w:pPr>
          </w:p>
        </w:tc>
      </w:tr>
      <w:tr w:rsidR="00911260" w14:paraId="3CFC7A92" w14:textId="77777777" w:rsidTr="00332DFF">
        <w:tc>
          <w:tcPr>
            <w:tcW w:w="7204" w:type="dxa"/>
          </w:tcPr>
          <w:p w14:paraId="46A26302" w14:textId="54F837F1" w:rsidR="00911260" w:rsidRDefault="00911260" w:rsidP="00634ABC">
            <w:r>
              <w:t>Business development acumen: identifies opportunities, qualifies prospects effectively, and supports the conversion of opportunities to work won in collaboration with technical and commercial colleagues.</w:t>
            </w:r>
          </w:p>
        </w:tc>
        <w:tc>
          <w:tcPr>
            <w:tcW w:w="1212" w:type="dxa"/>
          </w:tcPr>
          <w:p w14:paraId="5EBD2A01" w14:textId="454A4028" w:rsidR="00911260" w:rsidRDefault="00911260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1A013FE2" w14:textId="4C8C26FB" w:rsidR="00911260" w:rsidRDefault="00911260" w:rsidP="00634ABC">
            <w:pPr>
              <w:pStyle w:val="NoSpacing"/>
              <w:jc w:val="center"/>
            </w:pPr>
          </w:p>
        </w:tc>
      </w:tr>
      <w:tr w:rsidR="00911260" w14:paraId="35857365" w14:textId="77777777" w:rsidTr="00332DFF">
        <w:tc>
          <w:tcPr>
            <w:tcW w:w="7204" w:type="dxa"/>
          </w:tcPr>
          <w:p w14:paraId="4C1A550C" w14:textId="654A5DF3" w:rsidR="00911260" w:rsidRDefault="00911260" w:rsidP="00634ABC">
            <w:r>
              <w:t>Confident and credible when engaging with clients and senior internal stakeholders; able to persuade, influence and be diplomatic in support of the Energy Sector Lead and wider business objectives.</w:t>
            </w:r>
          </w:p>
        </w:tc>
        <w:tc>
          <w:tcPr>
            <w:tcW w:w="1212" w:type="dxa"/>
          </w:tcPr>
          <w:p w14:paraId="293D7A8A" w14:textId="77777777" w:rsidR="00911260" w:rsidRDefault="00911260" w:rsidP="00634ABC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3692B70E" w14:textId="6015F44E" w:rsidR="00911260" w:rsidRDefault="00911260" w:rsidP="00634ABC">
            <w:pPr>
              <w:pStyle w:val="NoSpacing"/>
              <w:jc w:val="center"/>
            </w:pPr>
            <w:r>
              <w:t>X</w:t>
            </w:r>
          </w:p>
        </w:tc>
      </w:tr>
      <w:tr w:rsidR="00911260" w14:paraId="4112F483" w14:textId="77777777" w:rsidTr="00332DFF">
        <w:tc>
          <w:tcPr>
            <w:tcW w:w="7204" w:type="dxa"/>
          </w:tcPr>
          <w:p w14:paraId="517AD232" w14:textId="07813C88" w:rsidR="00911260" w:rsidRDefault="00911260" w:rsidP="00634ABC">
            <w:r>
              <w:t>Strong interest in engineering / science topics and a genuine curiosity to understand how HR Wallingford’s technical capabilities  translate to client value.</w:t>
            </w:r>
          </w:p>
        </w:tc>
        <w:tc>
          <w:tcPr>
            <w:tcW w:w="1212" w:type="dxa"/>
          </w:tcPr>
          <w:p w14:paraId="6FDEB974" w14:textId="77777777" w:rsidR="00911260" w:rsidRDefault="00911260" w:rsidP="00634ABC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4E7D898E" w14:textId="35C65094" w:rsidR="00911260" w:rsidRDefault="00911260" w:rsidP="00634ABC">
            <w:pPr>
              <w:pStyle w:val="NoSpacing"/>
              <w:jc w:val="center"/>
            </w:pPr>
            <w:r>
              <w:t>X</w:t>
            </w:r>
          </w:p>
        </w:tc>
      </w:tr>
    </w:tbl>
    <w:p w14:paraId="729F7462" w14:textId="77777777" w:rsidR="00634ABC" w:rsidRDefault="00634ABC" w:rsidP="00A61000">
      <w:pPr>
        <w:pStyle w:val="NoSpacing"/>
      </w:pPr>
    </w:p>
    <w:p w14:paraId="3B49414D" w14:textId="77777777" w:rsidR="00D77688" w:rsidRDefault="00D77688" w:rsidP="00DE2DC2">
      <w:pPr>
        <w:pStyle w:val="NoSpacing"/>
      </w:pPr>
    </w:p>
    <w:sectPr w:rsidR="00D77688" w:rsidSect="00CA6B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3CA9C" w14:textId="77777777" w:rsidR="00965463" w:rsidRDefault="00965463" w:rsidP="00700852">
      <w:pPr>
        <w:spacing w:line="240" w:lineRule="auto"/>
      </w:pPr>
      <w:r>
        <w:separator/>
      </w:r>
    </w:p>
  </w:endnote>
  <w:endnote w:type="continuationSeparator" w:id="0">
    <w:p w14:paraId="3960861A" w14:textId="77777777" w:rsidR="00965463" w:rsidRDefault="00965463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altName w:val="Calibri"/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16BD6" w14:textId="77777777" w:rsidR="00DE2DC2" w:rsidRDefault="00DE2D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0"/>
      <w:gridCol w:w="4808"/>
    </w:tblGrid>
    <w:tr w:rsidR="004E3DC1" w:rsidRPr="007853F7" w14:paraId="64E9BD9E" w14:textId="77777777" w:rsidTr="00E906E1">
      <w:tc>
        <w:tcPr>
          <w:tcW w:w="4927" w:type="dxa"/>
        </w:tcPr>
        <w:p w14:paraId="1E4C2A93" w14:textId="77777777" w:rsidR="004E3DC1" w:rsidRDefault="00B31685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FM107 </w:t>
          </w:r>
          <w:r w:rsidR="00634ABC">
            <w:rPr>
              <w:sz w:val="16"/>
              <w:szCs w:val="16"/>
            </w:rPr>
            <w:t>Person specification</w:t>
          </w:r>
          <w:r>
            <w:rPr>
              <w:sz w:val="16"/>
              <w:szCs w:val="16"/>
            </w:rPr>
            <w:t xml:space="preserve"> R</w:t>
          </w:r>
          <w:r w:rsidR="00DE2DC2">
            <w:rPr>
              <w:sz w:val="16"/>
              <w:szCs w:val="16"/>
            </w:rPr>
            <w:t>3</w:t>
          </w:r>
          <w:r>
            <w:rPr>
              <w:sz w:val="16"/>
              <w:szCs w:val="16"/>
            </w:rPr>
            <w:t>-0</w:t>
          </w:r>
        </w:p>
        <w:p w14:paraId="6B0A1826" w14:textId="77777777" w:rsidR="004E3DC1" w:rsidRDefault="00CA6B33" w:rsidP="004E3DC1">
          <w:pPr>
            <w:pStyle w:val="NoSpacing"/>
            <w:rPr>
              <w:sz w:val="16"/>
              <w:szCs w:val="16"/>
            </w:rPr>
          </w:pPr>
          <w:r w:rsidRPr="00CA6B33">
            <w:rPr>
              <w:sz w:val="16"/>
              <w:szCs w:val="16"/>
            </w:rPr>
            <w:t>1</w:t>
          </w:r>
          <w:r w:rsidR="00DE2DC2">
            <w:rPr>
              <w:sz w:val="16"/>
              <w:szCs w:val="16"/>
            </w:rPr>
            <w:t>8</w:t>
          </w:r>
          <w:r w:rsidR="004E3DC1" w:rsidRPr="00CA6B33">
            <w:rPr>
              <w:sz w:val="16"/>
              <w:szCs w:val="16"/>
            </w:rPr>
            <w:t xml:space="preserve"> </w:t>
          </w:r>
          <w:r w:rsidR="00DE2DC2">
            <w:rPr>
              <w:sz w:val="16"/>
              <w:szCs w:val="16"/>
            </w:rPr>
            <w:t>December</w:t>
          </w:r>
          <w:r w:rsidR="004E3DC1" w:rsidRPr="00CA6B33">
            <w:rPr>
              <w:sz w:val="16"/>
              <w:szCs w:val="16"/>
            </w:rPr>
            <w:t xml:space="preserve"> 202</w:t>
          </w:r>
          <w:r w:rsidR="00DE2DC2">
            <w:rPr>
              <w:sz w:val="16"/>
              <w:szCs w:val="16"/>
            </w:rPr>
            <w:t>5</w:t>
          </w:r>
        </w:p>
        <w:p w14:paraId="7D4D6655" w14:textId="77777777" w:rsidR="004E3DC1" w:rsidRPr="007853F7" w:rsidRDefault="004E3DC1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UNCONTROLLED WHEN PRINTED</w:t>
          </w:r>
        </w:p>
      </w:tc>
      <w:tc>
        <w:tcPr>
          <w:tcW w:w="4927" w:type="dxa"/>
          <w:vAlign w:val="bottom"/>
        </w:tcPr>
        <w:p w14:paraId="1D5BC6E3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761C375A" w14:textId="77777777" w:rsidR="007025E4" w:rsidRPr="004E3DC1" w:rsidRDefault="007025E4" w:rsidP="004E3D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69172" w14:textId="77777777" w:rsidR="00DE2DC2" w:rsidRDefault="00DE2D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19BDB" w14:textId="77777777" w:rsidR="00965463" w:rsidRDefault="00965463" w:rsidP="00700852">
      <w:pPr>
        <w:spacing w:line="240" w:lineRule="auto"/>
      </w:pPr>
      <w:r>
        <w:separator/>
      </w:r>
    </w:p>
  </w:footnote>
  <w:footnote w:type="continuationSeparator" w:id="0">
    <w:p w14:paraId="398F6D22" w14:textId="77777777" w:rsidR="00965463" w:rsidRDefault="00965463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46E8" w14:textId="77777777" w:rsidR="00DE2DC2" w:rsidRDefault="00DE2D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15BDBE2E" w14:textId="77777777" w:rsidTr="00A61000">
      <w:tc>
        <w:tcPr>
          <w:tcW w:w="1985" w:type="dxa"/>
          <w:vAlign w:val="bottom"/>
        </w:tcPr>
        <w:p w14:paraId="71E045D4" w14:textId="77777777" w:rsidR="004E3DC1" w:rsidRDefault="004E3DC1" w:rsidP="004E3DC1">
          <w:r>
            <w:rPr>
              <w:noProof/>
            </w:rPr>
            <w:drawing>
              <wp:inline distT="0" distB="0" distL="0" distR="0" wp14:anchorId="65A9267D" wp14:editId="25368771">
                <wp:extent cx="999731" cy="540000"/>
                <wp:effectExtent l="0" t="0" r="0" b="0"/>
                <wp:docPr id="4" name="Picture 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0FA9F6467C5E4A6180E5930DAEBD0DD7"/>
          </w:placeholder>
        </w:sdtPr>
        <w:sdtEndPr/>
        <w:sdtContent>
          <w:tc>
            <w:tcPr>
              <w:tcW w:w="7654" w:type="dxa"/>
              <w:vAlign w:val="center"/>
            </w:tcPr>
            <w:p w14:paraId="43E3D060" w14:textId="77777777" w:rsidR="004E3DC1" w:rsidRPr="00905063" w:rsidRDefault="00634ABC" w:rsidP="004E3DC1">
              <w:pPr>
                <w:jc w:val="right"/>
              </w:pPr>
              <w:r>
                <w:rPr>
                  <w:sz w:val="44"/>
                  <w:szCs w:val="44"/>
                </w:rPr>
                <w:t>Person specification</w:t>
              </w:r>
            </w:p>
          </w:tc>
        </w:sdtContent>
      </w:sdt>
    </w:tr>
  </w:tbl>
  <w:p w14:paraId="2B35B33E" w14:textId="77777777" w:rsidR="007025E4" w:rsidRPr="004E3DC1" w:rsidRDefault="007025E4" w:rsidP="004E3D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7C174" w14:textId="77777777" w:rsidR="00DE2DC2" w:rsidRDefault="00DE2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4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num w:numId="1" w16cid:durableId="261960354">
    <w:abstractNumId w:val="0"/>
  </w:num>
  <w:num w:numId="2" w16cid:durableId="418526852">
    <w:abstractNumId w:val="0"/>
  </w:num>
  <w:num w:numId="3" w16cid:durableId="275672497">
    <w:abstractNumId w:val="0"/>
  </w:num>
  <w:num w:numId="4" w16cid:durableId="935290479">
    <w:abstractNumId w:val="3"/>
  </w:num>
  <w:num w:numId="5" w16cid:durableId="447894663">
    <w:abstractNumId w:val="3"/>
  </w:num>
  <w:num w:numId="6" w16cid:durableId="504169842">
    <w:abstractNumId w:val="3"/>
  </w:num>
  <w:num w:numId="7" w16cid:durableId="972634914">
    <w:abstractNumId w:val="7"/>
  </w:num>
  <w:num w:numId="8" w16cid:durableId="1148597110">
    <w:abstractNumId w:val="7"/>
  </w:num>
  <w:num w:numId="9" w16cid:durableId="684088220">
    <w:abstractNumId w:val="7"/>
  </w:num>
  <w:num w:numId="10" w16cid:durableId="856621819">
    <w:abstractNumId w:val="6"/>
  </w:num>
  <w:num w:numId="11" w16cid:durableId="2088726244">
    <w:abstractNumId w:val="5"/>
  </w:num>
  <w:num w:numId="12" w16cid:durableId="481504819">
    <w:abstractNumId w:val="5"/>
  </w:num>
  <w:num w:numId="13" w16cid:durableId="1365790070">
    <w:abstractNumId w:val="5"/>
  </w:num>
  <w:num w:numId="14" w16cid:durableId="68813226">
    <w:abstractNumId w:val="0"/>
  </w:num>
  <w:num w:numId="15" w16cid:durableId="988435399">
    <w:abstractNumId w:val="0"/>
  </w:num>
  <w:num w:numId="16" w16cid:durableId="157888620">
    <w:abstractNumId w:val="0"/>
  </w:num>
  <w:num w:numId="17" w16cid:durableId="273710259">
    <w:abstractNumId w:val="3"/>
  </w:num>
  <w:num w:numId="18" w16cid:durableId="346098271">
    <w:abstractNumId w:val="3"/>
  </w:num>
  <w:num w:numId="19" w16cid:durableId="1161772556">
    <w:abstractNumId w:val="3"/>
  </w:num>
  <w:num w:numId="20" w16cid:durableId="701395022">
    <w:abstractNumId w:val="7"/>
  </w:num>
  <w:num w:numId="21" w16cid:durableId="2063675099">
    <w:abstractNumId w:val="7"/>
  </w:num>
  <w:num w:numId="22" w16cid:durableId="1116826378">
    <w:abstractNumId w:val="7"/>
  </w:num>
  <w:num w:numId="23" w16cid:durableId="1002468106">
    <w:abstractNumId w:val="6"/>
  </w:num>
  <w:num w:numId="24" w16cid:durableId="165368926">
    <w:abstractNumId w:val="4"/>
  </w:num>
  <w:num w:numId="25" w16cid:durableId="2030176067">
    <w:abstractNumId w:val="4"/>
  </w:num>
  <w:num w:numId="26" w16cid:durableId="445925711">
    <w:abstractNumId w:val="4"/>
  </w:num>
  <w:num w:numId="27" w16cid:durableId="1662463095">
    <w:abstractNumId w:val="3"/>
  </w:num>
  <w:num w:numId="28" w16cid:durableId="1052122689">
    <w:abstractNumId w:val="3"/>
  </w:num>
  <w:num w:numId="29" w16cid:durableId="1845702215">
    <w:abstractNumId w:val="3"/>
  </w:num>
  <w:num w:numId="30" w16cid:durableId="1731920504">
    <w:abstractNumId w:val="3"/>
  </w:num>
  <w:num w:numId="31" w16cid:durableId="1111166296">
    <w:abstractNumId w:val="3"/>
  </w:num>
  <w:num w:numId="32" w16cid:durableId="351228077">
    <w:abstractNumId w:val="3"/>
  </w:num>
  <w:num w:numId="33" w16cid:durableId="859051438">
    <w:abstractNumId w:val="1"/>
  </w:num>
  <w:num w:numId="34" w16cid:durableId="2071877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60"/>
    <w:rsid w:val="000423F2"/>
    <w:rsid w:val="00065A39"/>
    <w:rsid w:val="0009036E"/>
    <w:rsid w:val="000A2BD7"/>
    <w:rsid w:val="000D441F"/>
    <w:rsid w:val="000E1535"/>
    <w:rsid w:val="000E77A8"/>
    <w:rsid w:val="00157DEB"/>
    <w:rsid w:val="00174F83"/>
    <w:rsid w:val="001827FF"/>
    <w:rsid w:val="002337A7"/>
    <w:rsid w:val="00257147"/>
    <w:rsid w:val="00291B5C"/>
    <w:rsid w:val="00293552"/>
    <w:rsid w:val="002A1C9A"/>
    <w:rsid w:val="002E27D8"/>
    <w:rsid w:val="002E45B7"/>
    <w:rsid w:val="002E7D6B"/>
    <w:rsid w:val="0031301F"/>
    <w:rsid w:val="00332F98"/>
    <w:rsid w:val="00341B93"/>
    <w:rsid w:val="00350EBF"/>
    <w:rsid w:val="00357132"/>
    <w:rsid w:val="003B18E8"/>
    <w:rsid w:val="003E341B"/>
    <w:rsid w:val="003F475A"/>
    <w:rsid w:val="00410738"/>
    <w:rsid w:val="004303FB"/>
    <w:rsid w:val="00477D4C"/>
    <w:rsid w:val="004B64AB"/>
    <w:rsid w:val="004E3DC1"/>
    <w:rsid w:val="00500C49"/>
    <w:rsid w:val="005142A9"/>
    <w:rsid w:val="00570969"/>
    <w:rsid w:val="00573E3C"/>
    <w:rsid w:val="00581AB1"/>
    <w:rsid w:val="00590058"/>
    <w:rsid w:val="005A7F10"/>
    <w:rsid w:val="00622870"/>
    <w:rsid w:val="0063405F"/>
    <w:rsid w:val="00634ABC"/>
    <w:rsid w:val="00645AE0"/>
    <w:rsid w:val="00657620"/>
    <w:rsid w:val="00663E60"/>
    <w:rsid w:val="00677483"/>
    <w:rsid w:val="00695743"/>
    <w:rsid w:val="006964CF"/>
    <w:rsid w:val="006E3966"/>
    <w:rsid w:val="00700852"/>
    <w:rsid w:val="007025E4"/>
    <w:rsid w:val="00737A4D"/>
    <w:rsid w:val="007510F2"/>
    <w:rsid w:val="00756B8E"/>
    <w:rsid w:val="0077515F"/>
    <w:rsid w:val="007853F7"/>
    <w:rsid w:val="00795BAE"/>
    <w:rsid w:val="007C4F19"/>
    <w:rsid w:val="00823589"/>
    <w:rsid w:val="00857290"/>
    <w:rsid w:val="00857458"/>
    <w:rsid w:val="0086617D"/>
    <w:rsid w:val="0088240E"/>
    <w:rsid w:val="00884A2E"/>
    <w:rsid w:val="008B2E14"/>
    <w:rsid w:val="008B36EA"/>
    <w:rsid w:val="008D4E88"/>
    <w:rsid w:val="00902FC0"/>
    <w:rsid w:val="00905063"/>
    <w:rsid w:val="00905B88"/>
    <w:rsid w:val="00911260"/>
    <w:rsid w:val="009431DF"/>
    <w:rsid w:val="009635F3"/>
    <w:rsid w:val="00965463"/>
    <w:rsid w:val="009C04CF"/>
    <w:rsid w:val="009E7381"/>
    <w:rsid w:val="00A079EE"/>
    <w:rsid w:val="00A150A3"/>
    <w:rsid w:val="00A24B3A"/>
    <w:rsid w:val="00A33BCD"/>
    <w:rsid w:val="00A44079"/>
    <w:rsid w:val="00A61000"/>
    <w:rsid w:val="00A7625C"/>
    <w:rsid w:val="00AA72F4"/>
    <w:rsid w:val="00AC0AB9"/>
    <w:rsid w:val="00B26A9E"/>
    <w:rsid w:val="00B31685"/>
    <w:rsid w:val="00B372F3"/>
    <w:rsid w:val="00BB4B48"/>
    <w:rsid w:val="00BB6165"/>
    <w:rsid w:val="00BC3E3B"/>
    <w:rsid w:val="00BC5625"/>
    <w:rsid w:val="00BF47AE"/>
    <w:rsid w:val="00C0439E"/>
    <w:rsid w:val="00C04767"/>
    <w:rsid w:val="00C16285"/>
    <w:rsid w:val="00C567CC"/>
    <w:rsid w:val="00C91BFA"/>
    <w:rsid w:val="00C9625A"/>
    <w:rsid w:val="00CA6B33"/>
    <w:rsid w:val="00CF46EC"/>
    <w:rsid w:val="00CF7905"/>
    <w:rsid w:val="00D30C0A"/>
    <w:rsid w:val="00D604F5"/>
    <w:rsid w:val="00D77688"/>
    <w:rsid w:val="00D810AC"/>
    <w:rsid w:val="00DB3389"/>
    <w:rsid w:val="00DE2DC2"/>
    <w:rsid w:val="00DF2A7D"/>
    <w:rsid w:val="00DF7B14"/>
    <w:rsid w:val="00E55DB1"/>
    <w:rsid w:val="00E62F42"/>
    <w:rsid w:val="00E65694"/>
    <w:rsid w:val="00E975D2"/>
    <w:rsid w:val="00EE54D5"/>
    <w:rsid w:val="00EE6C29"/>
    <w:rsid w:val="00F344CE"/>
    <w:rsid w:val="00F47575"/>
    <w:rsid w:val="00F514FE"/>
    <w:rsid w:val="00F7411C"/>
    <w:rsid w:val="00F85D01"/>
    <w:rsid w:val="00FB0218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C963E"/>
  <w15:docId w15:val="{120534D8-A447-482B-92E1-6392125E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260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-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Person%20specif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A9F6467C5E4A6180E5930DAEBD0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D0463-80F2-4F7C-9129-E93D1175C766}"/>
      </w:docPartPr>
      <w:docPartBody>
        <w:p w:rsidR="003D7C18" w:rsidRDefault="003D7C18">
          <w:pPr>
            <w:pStyle w:val="0FA9F6467C5E4A6180E5930DAEBD0DD7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91E98A90F54805A083723F15E31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86569-57A3-4092-BF5C-3D222E4D806E}"/>
      </w:docPartPr>
      <w:docPartBody>
        <w:p w:rsidR="003D7C18" w:rsidRDefault="003D7C18">
          <w:pPr>
            <w:pStyle w:val="3491E98A90F54805A083723F15E31392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8705D266FF448ABDB7E69E35535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AFEC8-32F6-48D7-B942-BAFB7235654D}"/>
      </w:docPartPr>
      <w:docPartBody>
        <w:p w:rsidR="003D7C18" w:rsidRDefault="004D6427" w:rsidP="004D6427">
          <w:pPr>
            <w:pStyle w:val="4D8705D266FF448ABDB7E69E355355DB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altName w:val="Calibri"/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27"/>
    <w:rsid w:val="003D7C18"/>
    <w:rsid w:val="004D6427"/>
    <w:rsid w:val="00BB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6427"/>
    <w:rPr>
      <w:color w:val="808080"/>
    </w:rPr>
  </w:style>
  <w:style w:type="paragraph" w:customStyle="1" w:styleId="0FA9F6467C5E4A6180E5930DAEBD0DD7">
    <w:name w:val="0FA9F6467C5E4A6180E5930DAEBD0DD7"/>
  </w:style>
  <w:style w:type="paragraph" w:customStyle="1" w:styleId="3491E98A90F54805A083723F15E31392">
    <w:name w:val="3491E98A90F54805A083723F15E31392"/>
  </w:style>
  <w:style w:type="paragraph" w:customStyle="1" w:styleId="4D8705D266FF448ABDB7E69E355355DB">
    <w:name w:val="4D8705D266FF448ABDB7E69E355355DB"/>
    <w:rsid w:val="004D64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 specification.dotx</Template>
  <TotalTime>5</TotalTime>
  <Pages>2</Pages>
  <Words>565</Words>
  <Characters>3247</Characters>
  <Application>Microsoft Office Word</Application>
  <DocSecurity>0</DocSecurity>
  <Lines>295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Driver declaration FM020-R5-0.dotx : GLOBAL_VERSION=1.17 : GLOBAL_DATE=28 September 2022</vt:lpstr>
    </vt:vector>
  </TitlesOfParts>
  <Company>HR Wallingford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FM107 R1</dc:title>
  <dc:creator>Sharon Draper</dc:creator>
  <dc:description>Document last saved:_x000d_
User: hls (EINICH)_x000d_
When: Wed 15 February 2023 10:19</dc:description>
  <cp:lastModifiedBy>Sharon Draper</cp:lastModifiedBy>
  <cp:revision>1</cp:revision>
  <cp:lastPrinted>2016-09-12T14:00:00Z</cp:lastPrinted>
  <dcterms:created xsi:type="dcterms:W3CDTF">2026-06-09T15:42:00Z</dcterms:created>
  <dcterms:modified xsi:type="dcterms:W3CDTF">2026-06-09T15:48:00Z</dcterms:modified>
</cp:coreProperties>
</file>