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1BBB7" w14:textId="272C0A5A" w:rsidR="00CA6B33" w:rsidRDefault="00A510A5" w:rsidP="008B2E14">
      <w:pPr>
        <w:pStyle w:val="Heading1"/>
      </w:pPr>
      <w:sdt>
        <w:sdtPr>
          <w:rPr>
            <w:b/>
            <w:bCs w:val="0"/>
          </w:rPr>
          <w:id w:val="182320011"/>
          <w:lock w:val="contentLocked"/>
          <w:placeholder>
            <w:docPart w:val="A6B04505A2564BC3A4BE03E4FCE0D6AC"/>
          </w:placeholder>
        </w:sdtPr>
        <w:sdtEndPr/>
        <w:sdtContent>
          <w:r w:rsidR="00307F58" w:rsidRPr="0031301F">
            <w:rPr>
              <w:b/>
              <w:bCs w:val="0"/>
            </w:rPr>
            <w:t>Job title:</w:t>
          </w:r>
          <w:r w:rsidR="00307F58">
            <w:rPr>
              <w:b/>
              <w:bCs w:val="0"/>
            </w:rPr>
            <w:t xml:space="preserve"> </w:t>
          </w:r>
        </w:sdtContent>
      </w:sdt>
      <w:sdt>
        <w:sdtPr>
          <w:id w:val="-1042281473"/>
          <w:placeholder>
            <w:docPart w:val="ED28455FE00A4091B40543807E055D1D"/>
          </w:placeholder>
        </w:sdtPr>
        <w:sdtEndPr/>
        <w:sdtContent>
          <w:r w:rsidR="00B71485">
            <w:t>Senior Scientist / Engineer</w:t>
          </w:r>
        </w:sdtContent>
      </w:sdt>
    </w:p>
    <w:p w14:paraId="11AB09DD" w14:textId="77777777" w:rsidR="008B2E14" w:rsidRDefault="008B2E14" w:rsidP="00A61000">
      <w:pPr>
        <w:pStyle w:val="NoSpacing"/>
      </w:pPr>
    </w:p>
    <w:tbl>
      <w:tblPr>
        <w:tblStyle w:val="TableGrid"/>
        <w:tblW w:w="9629" w:type="dxa"/>
        <w:tblBorders>
          <w:top w:val="single" w:sz="8" w:space="0" w:color="0C0C0C" w:themeColor="text1"/>
          <w:left w:val="single" w:sz="8" w:space="0" w:color="0C0C0C" w:themeColor="text1"/>
          <w:bottom w:val="single" w:sz="8" w:space="0" w:color="0C0C0C" w:themeColor="text1"/>
          <w:right w:val="single" w:sz="8" w:space="0" w:color="0C0C0C" w:themeColor="text1"/>
          <w:insideH w:val="single" w:sz="2" w:space="0" w:color="0C0C0C" w:themeColor="text1"/>
          <w:insideV w:val="single" w:sz="2" w:space="0" w:color="0C0C0C" w:themeColor="text1"/>
        </w:tblBorders>
        <w:tblLayout w:type="fixed"/>
        <w:tblCellMar>
          <w:top w:w="85" w:type="dxa"/>
          <w:bottom w:w="85" w:type="dxa"/>
        </w:tblCellMar>
        <w:tblLook w:val="04A0" w:firstRow="1" w:lastRow="0" w:firstColumn="1" w:lastColumn="0" w:noHBand="0" w:noVBand="1"/>
      </w:tblPr>
      <w:tblGrid>
        <w:gridCol w:w="9629"/>
      </w:tblGrid>
      <w:tr w:rsidR="00D810AC" w:rsidRPr="00DF2A7D" w14:paraId="264522AD" w14:textId="77777777" w:rsidTr="00A61000">
        <w:tc>
          <w:tcPr>
            <w:tcW w:w="9629" w:type="dxa"/>
            <w:shd w:val="clear" w:color="auto" w:fill="F2F2F2" w:themeFill="background1" w:themeFillShade="F2"/>
          </w:tcPr>
          <w:p w14:paraId="69A62778" w14:textId="77777777" w:rsidR="00D810AC" w:rsidRPr="00DF2A7D" w:rsidRDefault="00A61000" w:rsidP="00A61000">
            <w:pPr>
              <w:pStyle w:val="Heading2"/>
              <w:rPr>
                <w:sz w:val="18"/>
                <w:szCs w:val="18"/>
              </w:rPr>
            </w:pPr>
            <w:r>
              <w:t xml:space="preserve">Main </w:t>
            </w:r>
            <w:r w:rsidRPr="00A61000">
              <w:t>purpose</w:t>
            </w:r>
          </w:p>
        </w:tc>
      </w:tr>
      <w:tr w:rsidR="00A61000" w:rsidRPr="00DF2A7D" w14:paraId="2CD7DF10" w14:textId="77777777" w:rsidTr="00A61000">
        <w:tc>
          <w:tcPr>
            <w:tcW w:w="9629" w:type="dxa"/>
            <w:tcBorders>
              <w:top w:val="single" w:sz="2" w:space="0" w:color="0C0C0C" w:themeColor="text1"/>
              <w:bottom w:val="single" w:sz="8" w:space="0" w:color="0C0C0C" w:themeColor="text1"/>
            </w:tcBorders>
          </w:tcPr>
          <w:p w14:paraId="2B07C2EF" w14:textId="77777777" w:rsidR="00A61000" w:rsidRDefault="00A61000" w:rsidP="007927F8"/>
          <w:p w14:paraId="23055CEA" w14:textId="4A83FB83" w:rsidR="00005D4B" w:rsidRDefault="00B71485" w:rsidP="007927F8">
            <w:r w:rsidRPr="00B71485">
              <w:t xml:space="preserve">We are </w:t>
            </w:r>
            <w:r w:rsidR="00A0235E">
              <w:t>seeking</w:t>
            </w:r>
            <w:r w:rsidRPr="00B71485">
              <w:t xml:space="preserve"> an experienced scientist</w:t>
            </w:r>
            <w:r>
              <w:t>/engineer</w:t>
            </w:r>
            <w:r w:rsidRPr="00B71485">
              <w:t xml:space="preserve"> with expertise in hydrodynamic modelling and water quality. </w:t>
            </w:r>
          </w:p>
          <w:p w14:paraId="03ABF5BB" w14:textId="77777777" w:rsidR="00005D4B" w:rsidRDefault="00005D4B" w:rsidP="007927F8"/>
          <w:p w14:paraId="455018E5" w14:textId="77777777" w:rsidR="00005D4B" w:rsidRPr="00DF2A7D" w:rsidRDefault="00005D4B" w:rsidP="007927F8"/>
        </w:tc>
      </w:tr>
    </w:tbl>
    <w:p w14:paraId="7095226E" w14:textId="77777777" w:rsidR="00D810AC" w:rsidRDefault="00D810AC" w:rsidP="00A61000">
      <w:pPr>
        <w:pStyle w:val="NoSpacing"/>
      </w:pPr>
    </w:p>
    <w:tbl>
      <w:tblPr>
        <w:tblStyle w:val="TableGrid"/>
        <w:tblW w:w="0" w:type="auto"/>
        <w:tblBorders>
          <w:top w:val="single" w:sz="8" w:space="0" w:color="0C0C0C" w:themeColor="text1"/>
          <w:left w:val="single" w:sz="8" w:space="0" w:color="0C0C0C" w:themeColor="text1"/>
          <w:bottom w:val="single" w:sz="8" w:space="0" w:color="0C0C0C" w:themeColor="text1"/>
          <w:right w:val="single" w:sz="8" w:space="0" w:color="0C0C0C" w:themeColor="text1"/>
          <w:insideH w:val="single" w:sz="2" w:space="0" w:color="0C0C0C" w:themeColor="text1"/>
          <w:insideV w:val="single" w:sz="2" w:space="0" w:color="0C0C0C" w:themeColor="text1"/>
        </w:tblBorders>
        <w:tblCellMar>
          <w:top w:w="85" w:type="dxa"/>
          <w:bottom w:w="85" w:type="dxa"/>
        </w:tblCellMar>
        <w:tblLook w:val="0420" w:firstRow="1" w:lastRow="0" w:firstColumn="0" w:lastColumn="0" w:noHBand="0" w:noVBand="1"/>
      </w:tblPr>
      <w:tblGrid>
        <w:gridCol w:w="9618"/>
      </w:tblGrid>
      <w:tr w:rsidR="00D810AC" w:rsidRPr="00C04767" w14:paraId="308E5003" w14:textId="77777777" w:rsidTr="00332DFF">
        <w:tc>
          <w:tcPr>
            <w:tcW w:w="9854" w:type="dxa"/>
            <w:shd w:val="clear" w:color="auto" w:fill="F2F2F2" w:themeFill="background1" w:themeFillShade="F2"/>
          </w:tcPr>
          <w:p w14:paraId="2456C9F4" w14:textId="77777777" w:rsidR="00D810AC" w:rsidRPr="00C04767" w:rsidRDefault="00D810AC" w:rsidP="00332DFF">
            <w:pPr>
              <w:pStyle w:val="Heading2"/>
            </w:pPr>
            <w:r>
              <w:t>Main duties</w:t>
            </w:r>
          </w:p>
        </w:tc>
      </w:tr>
      <w:tr w:rsidR="00D810AC" w:rsidRPr="00C04767" w14:paraId="4637295F" w14:textId="77777777" w:rsidTr="00332DFF">
        <w:tc>
          <w:tcPr>
            <w:tcW w:w="9854" w:type="dxa"/>
          </w:tcPr>
          <w:p w14:paraId="23DACFFC" w14:textId="77777777" w:rsidR="00D810AC" w:rsidRDefault="00D810AC" w:rsidP="007927F8"/>
          <w:p w14:paraId="6D28D758" w14:textId="25BCC6CC" w:rsidR="00005D4B" w:rsidRDefault="008B24CD" w:rsidP="007927F8">
            <w:r>
              <w:t xml:space="preserve">The role involves understanding customer requirements, project management, numerical modelling and analysis, helping to support concept design of intakes/outfalls, writing proposals and reports, and contributing to our program of research and development. You are also likely to engage with project stakeholders (including environmental regulators), and you may provide training courses for internal and external clients. </w:t>
            </w:r>
          </w:p>
          <w:p w14:paraId="5EA049AC" w14:textId="77777777" w:rsidR="00005D4B" w:rsidRPr="0061426D" w:rsidRDefault="00005D4B" w:rsidP="007927F8"/>
        </w:tc>
      </w:tr>
    </w:tbl>
    <w:p w14:paraId="4D3AEBD7" w14:textId="77777777" w:rsidR="00D810AC" w:rsidRPr="00A61000" w:rsidRDefault="00D810AC" w:rsidP="00A61000">
      <w:pPr>
        <w:pStyle w:val="NoSpacing"/>
      </w:pPr>
    </w:p>
    <w:tbl>
      <w:tblPr>
        <w:tblStyle w:val="TableGrid"/>
        <w:tblW w:w="0" w:type="auto"/>
        <w:tblBorders>
          <w:top w:val="single" w:sz="8" w:space="0" w:color="0C0C0C" w:themeColor="text1"/>
          <w:left w:val="single" w:sz="8" w:space="0" w:color="0C0C0C" w:themeColor="text1"/>
          <w:bottom w:val="single" w:sz="8" w:space="0" w:color="0C0C0C" w:themeColor="text1"/>
          <w:right w:val="single" w:sz="8" w:space="0" w:color="0C0C0C" w:themeColor="text1"/>
          <w:insideH w:val="single" w:sz="2" w:space="0" w:color="0C0C0C" w:themeColor="text1"/>
          <w:insideV w:val="single" w:sz="2" w:space="0" w:color="0C0C0C" w:themeColor="text1"/>
        </w:tblBorders>
        <w:tblCellMar>
          <w:top w:w="85" w:type="dxa"/>
          <w:bottom w:w="85" w:type="dxa"/>
        </w:tblCellMar>
        <w:tblLook w:val="0420" w:firstRow="1" w:lastRow="0" w:firstColumn="0" w:lastColumn="0" w:noHBand="0" w:noVBand="1"/>
      </w:tblPr>
      <w:tblGrid>
        <w:gridCol w:w="9618"/>
      </w:tblGrid>
      <w:tr w:rsidR="00D810AC" w:rsidRPr="00C04767" w14:paraId="23EBB92C" w14:textId="77777777" w:rsidTr="00332DFF">
        <w:tc>
          <w:tcPr>
            <w:tcW w:w="9854" w:type="dxa"/>
            <w:shd w:val="clear" w:color="auto" w:fill="F2F2F2" w:themeFill="background1" w:themeFillShade="F2"/>
          </w:tcPr>
          <w:p w14:paraId="68767823" w14:textId="77777777" w:rsidR="00D810AC" w:rsidRPr="00C04767" w:rsidRDefault="00D810AC" w:rsidP="00332DFF">
            <w:pPr>
              <w:pStyle w:val="Heading2"/>
            </w:pPr>
            <w:r>
              <w:t>Job specific duties</w:t>
            </w:r>
          </w:p>
        </w:tc>
      </w:tr>
      <w:tr w:rsidR="00D810AC" w:rsidRPr="00C04767" w14:paraId="14CE93CC" w14:textId="77777777" w:rsidTr="00332DFF">
        <w:tc>
          <w:tcPr>
            <w:tcW w:w="9854" w:type="dxa"/>
          </w:tcPr>
          <w:p w14:paraId="6023E41A" w14:textId="77777777" w:rsidR="00DE5AA1" w:rsidRDefault="00DE5AA1" w:rsidP="006157AA"/>
          <w:p w14:paraId="26B43998" w14:textId="5BF2A6D7" w:rsidR="00B71485" w:rsidRDefault="00A0235E" w:rsidP="007927F8">
            <w:r>
              <w:t>Proficiency in</w:t>
            </w:r>
            <w:r w:rsidR="006157AA" w:rsidRPr="00B71485">
              <w:t xml:space="preserve"> TELEMAC or other hydrodynamic models would be a significant advantage. The successful candidate will apply their knowledge on </w:t>
            </w:r>
            <w:r w:rsidR="008B24CD">
              <w:t xml:space="preserve">a range of </w:t>
            </w:r>
            <w:r w:rsidR="006157AA" w:rsidRPr="00B71485">
              <w:t>engineering and environmental projects worldwide.</w:t>
            </w:r>
          </w:p>
          <w:p w14:paraId="603BC634" w14:textId="77777777" w:rsidR="00B71485" w:rsidRDefault="00B71485" w:rsidP="007927F8"/>
          <w:p w14:paraId="34F42D0F" w14:textId="77777777" w:rsidR="00DE5AA1" w:rsidRDefault="00B752CC" w:rsidP="00DE5AA1">
            <w:pPr>
              <w:pStyle w:val="Bullet1"/>
            </w:pPr>
            <w:r>
              <w:t>Hydrodynamic modelling and assessments</w:t>
            </w:r>
          </w:p>
          <w:p w14:paraId="7DA516AB" w14:textId="77777777" w:rsidR="00DE5AA1" w:rsidRDefault="00B752CC" w:rsidP="00DE5AA1">
            <w:pPr>
              <w:pStyle w:val="Bullet1"/>
            </w:pPr>
            <w:r>
              <w:t>Water quality assessments</w:t>
            </w:r>
          </w:p>
          <w:p w14:paraId="4C4348A1" w14:textId="77777777" w:rsidR="00DE5AA1" w:rsidRDefault="00B71485" w:rsidP="00DE5AA1">
            <w:pPr>
              <w:pStyle w:val="Bullet1"/>
            </w:pPr>
            <w:r>
              <w:t>Coding in FORTRAN, Python and/or Matlab</w:t>
            </w:r>
          </w:p>
          <w:p w14:paraId="1A45E92F" w14:textId="77777777" w:rsidR="00DE5AA1" w:rsidRDefault="00B71485" w:rsidP="00DE5AA1">
            <w:pPr>
              <w:pStyle w:val="Bullet1"/>
            </w:pPr>
            <w:r>
              <w:t>Project Management</w:t>
            </w:r>
          </w:p>
          <w:p w14:paraId="148CAB97" w14:textId="77777777" w:rsidR="00DE5AA1" w:rsidRDefault="00B71485" w:rsidP="00DE5AA1">
            <w:pPr>
              <w:pStyle w:val="Bullet1"/>
            </w:pPr>
            <w:r>
              <w:t>Marine outfall dispersion, and water quality</w:t>
            </w:r>
          </w:p>
          <w:p w14:paraId="33DE4ECC" w14:textId="77777777" w:rsidR="00DE5AA1" w:rsidRDefault="00B71485" w:rsidP="00DE5AA1">
            <w:pPr>
              <w:pStyle w:val="Bullet1"/>
            </w:pPr>
            <w:r>
              <w:t>Intake / outfall modelling and design</w:t>
            </w:r>
          </w:p>
          <w:p w14:paraId="4897FEF0" w14:textId="77777777" w:rsidR="00DE5AA1" w:rsidRDefault="00B71485" w:rsidP="00DE5AA1">
            <w:pPr>
              <w:pStyle w:val="Bullet1"/>
            </w:pPr>
            <w:r>
              <w:t xml:space="preserve">Contribute to </w:t>
            </w:r>
            <w:r w:rsidR="008B24CD">
              <w:t xml:space="preserve">research </w:t>
            </w:r>
            <w:r>
              <w:t>and lead research</w:t>
            </w:r>
            <w:r w:rsidR="008B24CD">
              <w:t xml:space="preserve"> activities</w:t>
            </w:r>
          </w:p>
          <w:p w14:paraId="69630070" w14:textId="77777777" w:rsidR="00DE5AA1" w:rsidRDefault="00B71485" w:rsidP="00DE5AA1">
            <w:pPr>
              <w:pStyle w:val="Bullet1"/>
            </w:pPr>
            <w:r>
              <w:t>Report and proposal writing and leading</w:t>
            </w:r>
          </w:p>
          <w:p w14:paraId="7469A19C" w14:textId="77777777" w:rsidR="00DE5AA1" w:rsidRDefault="0006756F" w:rsidP="00DE5AA1">
            <w:pPr>
              <w:pStyle w:val="Bullet1"/>
            </w:pPr>
            <w:r>
              <w:t>Communicate clearly with project teams and clients (written and verbal)</w:t>
            </w:r>
          </w:p>
          <w:p w14:paraId="201D7E01" w14:textId="624B0E1F" w:rsidR="006157AA" w:rsidRDefault="0006756F" w:rsidP="00DE5AA1">
            <w:pPr>
              <w:pStyle w:val="Bullet1"/>
            </w:pPr>
            <w:r>
              <w:t>Maintain commercial awareness (project time and budget planning)</w:t>
            </w:r>
          </w:p>
          <w:p w14:paraId="042E2253" w14:textId="77777777" w:rsidR="00005D4B" w:rsidRDefault="00005D4B" w:rsidP="007927F8"/>
          <w:p w14:paraId="252B9A63" w14:textId="77777777" w:rsidR="00005D4B" w:rsidRPr="003855F8" w:rsidRDefault="00005D4B" w:rsidP="007927F8"/>
        </w:tc>
      </w:tr>
    </w:tbl>
    <w:p w14:paraId="5408A5B1" w14:textId="77777777" w:rsidR="00D810AC" w:rsidRDefault="00D810AC" w:rsidP="00D810AC">
      <w:pPr>
        <w:pStyle w:val="NoSpacing"/>
        <w:rPr>
          <w:u w:val="single"/>
        </w:rPr>
      </w:pPr>
    </w:p>
    <w:tbl>
      <w:tblPr>
        <w:tblStyle w:val="TableGrid"/>
        <w:tblW w:w="0" w:type="auto"/>
        <w:tblBorders>
          <w:top w:val="single" w:sz="8" w:space="0" w:color="0C0C0C" w:themeColor="text1"/>
          <w:left w:val="single" w:sz="8" w:space="0" w:color="0C0C0C" w:themeColor="text1"/>
          <w:bottom w:val="single" w:sz="8" w:space="0" w:color="0C0C0C" w:themeColor="text1"/>
          <w:right w:val="single" w:sz="8" w:space="0" w:color="0C0C0C" w:themeColor="text1"/>
          <w:insideH w:val="single" w:sz="2" w:space="0" w:color="0C0C0C" w:themeColor="text1"/>
          <w:insideV w:val="single" w:sz="2" w:space="0" w:color="0C0C0C" w:themeColor="text1"/>
        </w:tblBorders>
        <w:tblCellMar>
          <w:top w:w="85" w:type="dxa"/>
          <w:bottom w:w="85" w:type="dxa"/>
        </w:tblCellMar>
        <w:tblLook w:val="0200" w:firstRow="0" w:lastRow="0" w:firstColumn="0" w:lastColumn="0" w:noHBand="1" w:noVBand="0"/>
      </w:tblPr>
      <w:tblGrid>
        <w:gridCol w:w="2684"/>
        <w:gridCol w:w="6934"/>
      </w:tblGrid>
      <w:tr w:rsidR="00D810AC" w:rsidRPr="00C04767" w14:paraId="5962F7F3" w14:textId="77777777" w:rsidTr="0077515F">
        <w:trPr>
          <w:trHeight w:val="152"/>
        </w:trPr>
        <w:tc>
          <w:tcPr>
            <w:tcW w:w="2684" w:type="dxa"/>
            <w:shd w:val="clear" w:color="auto" w:fill="F2F2F2" w:themeFill="background1" w:themeFillShade="F2"/>
          </w:tcPr>
          <w:p w14:paraId="6AC9540F" w14:textId="6B3F369E" w:rsidR="00D810AC" w:rsidRPr="00C04767" w:rsidRDefault="0006756F" w:rsidP="00332DFF">
            <w:pPr>
              <w:pStyle w:val="Heading2"/>
            </w:pPr>
            <w:r>
              <w:t>Division</w:t>
            </w:r>
          </w:p>
        </w:tc>
        <w:tc>
          <w:tcPr>
            <w:tcW w:w="6934" w:type="dxa"/>
            <w:shd w:val="clear" w:color="auto" w:fill="FFFFFF" w:themeFill="background1"/>
          </w:tcPr>
          <w:p w14:paraId="48AABEB5" w14:textId="70C81565" w:rsidR="00D810AC" w:rsidRPr="00C04767" w:rsidRDefault="00B71485" w:rsidP="007927F8">
            <w:r>
              <w:t>Coasts &amp; Oceans</w:t>
            </w:r>
          </w:p>
        </w:tc>
      </w:tr>
      <w:tr w:rsidR="00D810AC" w:rsidRPr="00C04767" w14:paraId="66AB04E2" w14:textId="77777777" w:rsidTr="0077515F">
        <w:tc>
          <w:tcPr>
            <w:tcW w:w="2684" w:type="dxa"/>
            <w:shd w:val="clear" w:color="auto" w:fill="F2F2F2" w:themeFill="background1" w:themeFillShade="F2"/>
          </w:tcPr>
          <w:p w14:paraId="44CF0915" w14:textId="77777777" w:rsidR="00D810AC" w:rsidRPr="00C04767" w:rsidRDefault="0077515F" w:rsidP="00332DFF">
            <w:pPr>
              <w:pStyle w:val="Heading2"/>
            </w:pPr>
            <w:r>
              <w:t>Reports to</w:t>
            </w:r>
          </w:p>
        </w:tc>
        <w:tc>
          <w:tcPr>
            <w:tcW w:w="6934" w:type="dxa"/>
            <w:shd w:val="clear" w:color="auto" w:fill="FFFFFF" w:themeFill="background1"/>
          </w:tcPr>
          <w:p w14:paraId="559C425E" w14:textId="4BC2CB12" w:rsidR="00D810AC" w:rsidRPr="00C04767" w:rsidRDefault="00B71485" w:rsidP="007927F8">
            <w:r>
              <w:t>Matthew Wood</w:t>
            </w:r>
          </w:p>
        </w:tc>
      </w:tr>
      <w:tr w:rsidR="00D810AC" w:rsidRPr="00C04767" w14:paraId="35DCEE56" w14:textId="77777777" w:rsidTr="0077515F">
        <w:tc>
          <w:tcPr>
            <w:tcW w:w="2684" w:type="dxa"/>
            <w:shd w:val="clear" w:color="auto" w:fill="F2F2F2" w:themeFill="background1" w:themeFillShade="F2"/>
          </w:tcPr>
          <w:p w14:paraId="49E75227" w14:textId="77777777" w:rsidR="00D810AC" w:rsidRDefault="0077515F" w:rsidP="00332DFF">
            <w:pPr>
              <w:pStyle w:val="Heading2"/>
            </w:pPr>
            <w:r>
              <w:t>Responsible for</w:t>
            </w:r>
          </w:p>
        </w:tc>
        <w:tc>
          <w:tcPr>
            <w:tcW w:w="6934" w:type="dxa"/>
            <w:shd w:val="clear" w:color="auto" w:fill="FFFFFF" w:themeFill="background1"/>
          </w:tcPr>
          <w:p w14:paraId="4A478C44" w14:textId="571CA70B" w:rsidR="00D810AC" w:rsidRDefault="00B71485" w:rsidP="007927F8">
            <w:r>
              <w:t>N/A</w:t>
            </w:r>
          </w:p>
        </w:tc>
      </w:tr>
      <w:tr w:rsidR="00D810AC" w:rsidRPr="00C04767" w14:paraId="572BE97A" w14:textId="77777777" w:rsidTr="0077515F">
        <w:tc>
          <w:tcPr>
            <w:tcW w:w="2684" w:type="dxa"/>
            <w:shd w:val="clear" w:color="auto" w:fill="F2F2F2" w:themeFill="background1" w:themeFillShade="F2"/>
          </w:tcPr>
          <w:p w14:paraId="77B026B7" w14:textId="77777777" w:rsidR="00D810AC" w:rsidRDefault="00D810AC" w:rsidP="00332DFF">
            <w:pPr>
              <w:pStyle w:val="Heading2"/>
            </w:pPr>
            <w:r>
              <w:t>Date agreed</w:t>
            </w:r>
          </w:p>
        </w:tc>
        <w:tc>
          <w:tcPr>
            <w:tcW w:w="6934" w:type="dxa"/>
            <w:shd w:val="clear" w:color="auto" w:fill="FFFFFF" w:themeFill="background1"/>
          </w:tcPr>
          <w:p w14:paraId="3BCA33A4" w14:textId="03ACCBD5" w:rsidR="00D810AC" w:rsidRDefault="008D2010" w:rsidP="007927F8">
            <w:r>
              <w:t>October 2026</w:t>
            </w:r>
          </w:p>
        </w:tc>
      </w:tr>
    </w:tbl>
    <w:p w14:paraId="4AA8D16D" w14:textId="77777777" w:rsidR="00D810AC" w:rsidRPr="0077515F" w:rsidRDefault="00D810AC" w:rsidP="0077515F"/>
    <w:sectPr w:rsidR="00D810AC" w:rsidRPr="0077515F" w:rsidSect="009F207D">
      <w:headerReference w:type="default" r:id="rId9"/>
      <w:footerReference w:type="default" r:id="rId10"/>
      <w:pgSz w:w="11906" w:h="16838" w:code="9"/>
      <w:pgMar w:top="1418" w:right="1134" w:bottom="1134" w:left="1134"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622D2" w14:textId="77777777" w:rsidR="00A510A5" w:rsidRDefault="00A510A5" w:rsidP="00700852">
      <w:pPr>
        <w:spacing w:line="240" w:lineRule="auto"/>
      </w:pPr>
      <w:r>
        <w:separator/>
      </w:r>
    </w:p>
  </w:endnote>
  <w:endnote w:type="continuationSeparator" w:id="0">
    <w:p w14:paraId="59815774" w14:textId="77777777" w:rsidR="00A510A5" w:rsidRDefault="00A510A5" w:rsidP="007008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none)">
    <w:altName w:val="Times New Roman"/>
    <w:panose1 w:val="00000000000000000000"/>
    <w:charset w:val="00"/>
    <w:family w:val="roman"/>
    <w:notTrueType/>
    <w:pitch w:val="default"/>
  </w:font>
  <w:font w:name="Epilogue">
    <w:panose1 w:val="00000000000000000000"/>
    <w:charset w:val="00"/>
    <w:family w:val="auto"/>
    <w:pitch w:val="variable"/>
    <w:sig w:usb0="A000007F" w:usb1="4000207B" w:usb2="00000000" w:usb3="00000000" w:csb0="00000193" w:csb1="00000000"/>
  </w:font>
  <w:font w:name="SimHei">
    <w:panose1 w:val="02010600030101010101"/>
    <w:charset w:val="86"/>
    <w:family w:val="modern"/>
    <w:pitch w:val="fixed"/>
    <w:sig w:usb0="800002BF" w:usb1="38CF7CFA" w:usb2="00000016" w:usb3="00000000" w:csb0="00040001" w:csb1="00000000"/>
  </w:font>
  <w:font w:name="Epilogue SemiBold">
    <w:panose1 w:val="00000000000000000000"/>
    <w:charset w:val="00"/>
    <w:family w:val="auto"/>
    <w:pitch w:val="variable"/>
    <w:sig w:usb0="A000007F" w:usb1="40002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0"/>
      <w:gridCol w:w="4808"/>
    </w:tblGrid>
    <w:tr w:rsidR="004E3DC1" w:rsidRPr="007853F7" w14:paraId="325C7258" w14:textId="77777777" w:rsidTr="00E906E1">
      <w:tc>
        <w:tcPr>
          <w:tcW w:w="4927" w:type="dxa"/>
        </w:tcPr>
        <w:p w14:paraId="31231875" w14:textId="77777777" w:rsidR="004E3DC1" w:rsidRDefault="004E3DC1" w:rsidP="004E3DC1">
          <w:pPr>
            <w:pStyle w:val="NoSpacing"/>
            <w:rPr>
              <w:sz w:val="16"/>
              <w:szCs w:val="16"/>
            </w:rPr>
          </w:pPr>
          <w:r w:rsidRPr="004E3DC1">
            <w:rPr>
              <w:sz w:val="16"/>
              <w:szCs w:val="16"/>
            </w:rPr>
            <w:t>FM</w:t>
          </w:r>
          <w:r w:rsidR="00307F58">
            <w:rPr>
              <w:sz w:val="16"/>
              <w:szCs w:val="16"/>
            </w:rPr>
            <w:t>106</w:t>
          </w:r>
          <w:r w:rsidRPr="004E3DC1">
            <w:rPr>
              <w:sz w:val="16"/>
              <w:szCs w:val="16"/>
            </w:rPr>
            <w:t xml:space="preserve"> </w:t>
          </w:r>
          <w:r w:rsidR="00A61000">
            <w:rPr>
              <w:sz w:val="16"/>
              <w:szCs w:val="16"/>
            </w:rPr>
            <w:t>Job description</w:t>
          </w:r>
          <w:r w:rsidRPr="004E3DC1">
            <w:rPr>
              <w:sz w:val="16"/>
              <w:szCs w:val="16"/>
            </w:rPr>
            <w:t xml:space="preserve"> R</w:t>
          </w:r>
          <w:r w:rsidR="00307F58">
            <w:rPr>
              <w:sz w:val="16"/>
              <w:szCs w:val="16"/>
            </w:rPr>
            <w:t>1</w:t>
          </w:r>
          <w:r w:rsidRPr="004E3DC1">
            <w:rPr>
              <w:sz w:val="16"/>
              <w:szCs w:val="16"/>
            </w:rPr>
            <w:t>-0</w:t>
          </w:r>
        </w:p>
        <w:p w14:paraId="2A6E158D" w14:textId="77777777" w:rsidR="004E3DC1" w:rsidRDefault="00CA6B33" w:rsidP="004E3DC1">
          <w:pPr>
            <w:pStyle w:val="NoSpacing"/>
            <w:rPr>
              <w:sz w:val="16"/>
              <w:szCs w:val="16"/>
            </w:rPr>
          </w:pPr>
          <w:r w:rsidRPr="00CA6B33">
            <w:rPr>
              <w:sz w:val="16"/>
              <w:szCs w:val="16"/>
            </w:rPr>
            <w:t>1</w:t>
          </w:r>
          <w:r w:rsidR="00A61000">
            <w:rPr>
              <w:sz w:val="16"/>
              <w:szCs w:val="16"/>
            </w:rPr>
            <w:t>6</w:t>
          </w:r>
          <w:r w:rsidR="004E3DC1" w:rsidRPr="00CA6B33">
            <w:rPr>
              <w:sz w:val="16"/>
              <w:szCs w:val="16"/>
            </w:rPr>
            <w:t xml:space="preserve"> </w:t>
          </w:r>
          <w:r w:rsidR="00A61000">
            <w:rPr>
              <w:sz w:val="16"/>
              <w:szCs w:val="16"/>
            </w:rPr>
            <w:t>May</w:t>
          </w:r>
          <w:r w:rsidR="004E3DC1" w:rsidRPr="00CA6B33">
            <w:rPr>
              <w:sz w:val="16"/>
              <w:szCs w:val="16"/>
            </w:rPr>
            <w:t xml:space="preserve"> 202</w:t>
          </w:r>
          <w:r w:rsidRPr="00CA6B33">
            <w:rPr>
              <w:sz w:val="16"/>
              <w:szCs w:val="16"/>
            </w:rPr>
            <w:t>3</w:t>
          </w:r>
        </w:p>
        <w:p w14:paraId="5C3D7BEB" w14:textId="77777777" w:rsidR="004E3DC1" w:rsidRPr="007853F7" w:rsidRDefault="004E3DC1" w:rsidP="004E3DC1">
          <w:pPr>
            <w:pStyle w:val="NoSpacing"/>
            <w:rPr>
              <w:sz w:val="16"/>
              <w:szCs w:val="16"/>
            </w:rPr>
          </w:pPr>
          <w:r>
            <w:rPr>
              <w:sz w:val="16"/>
              <w:szCs w:val="16"/>
            </w:rPr>
            <w:t>UNCONTROLLED WHEN PRINTED</w:t>
          </w:r>
        </w:p>
      </w:tc>
      <w:tc>
        <w:tcPr>
          <w:tcW w:w="4927" w:type="dxa"/>
          <w:vAlign w:val="bottom"/>
        </w:tcPr>
        <w:p w14:paraId="3DC7BAF7" w14:textId="77777777" w:rsidR="004E3DC1" w:rsidRPr="007853F7" w:rsidRDefault="004E3DC1" w:rsidP="004E3DC1">
          <w:pPr>
            <w:pStyle w:val="NoSpacing"/>
            <w:jc w:val="right"/>
            <w:rPr>
              <w:sz w:val="16"/>
              <w:szCs w:val="16"/>
            </w:rPr>
          </w:pPr>
          <w:r w:rsidRPr="007853F7">
            <w:rPr>
              <w:sz w:val="16"/>
              <w:szCs w:val="16"/>
            </w:rPr>
            <w:t xml:space="preserve">Page </w:t>
          </w:r>
          <w:r w:rsidRPr="007853F7">
            <w:rPr>
              <w:sz w:val="16"/>
              <w:szCs w:val="16"/>
            </w:rPr>
            <w:fldChar w:fldCharType="begin"/>
          </w:r>
          <w:r w:rsidRPr="007853F7">
            <w:rPr>
              <w:sz w:val="16"/>
              <w:szCs w:val="16"/>
            </w:rPr>
            <w:instrText xml:space="preserve"> PAGE   \* MERGEFORMAT </w:instrText>
          </w:r>
          <w:r w:rsidRPr="007853F7">
            <w:rPr>
              <w:sz w:val="16"/>
              <w:szCs w:val="16"/>
            </w:rPr>
            <w:fldChar w:fldCharType="separate"/>
          </w:r>
          <w:r>
            <w:rPr>
              <w:sz w:val="16"/>
              <w:szCs w:val="16"/>
            </w:rPr>
            <w:t>1</w:t>
          </w:r>
          <w:r w:rsidRPr="007853F7">
            <w:rPr>
              <w:noProof/>
              <w:sz w:val="16"/>
              <w:szCs w:val="16"/>
            </w:rPr>
            <w:fldChar w:fldCharType="end"/>
          </w:r>
        </w:p>
      </w:tc>
    </w:tr>
  </w:tbl>
  <w:p w14:paraId="1F9B60EE" w14:textId="77777777" w:rsidR="007025E4" w:rsidRPr="004E3DC1" w:rsidRDefault="007025E4" w:rsidP="004E3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4EA97" w14:textId="77777777" w:rsidR="00A510A5" w:rsidRDefault="00A510A5" w:rsidP="00700852">
      <w:pPr>
        <w:spacing w:line="240" w:lineRule="auto"/>
      </w:pPr>
      <w:r>
        <w:separator/>
      </w:r>
    </w:p>
  </w:footnote>
  <w:footnote w:type="continuationSeparator" w:id="0">
    <w:p w14:paraId="0F47F0FE" w14:textId="77777777" w:rsidR="00A510A5" w:rsidRDefault="00A510A5" w:rsidP="007008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7654"/>
    </w:tblGrid>
    <w:tr w:rsidR="004E3DC1" w14:paraId="5AEC7508" w14:textId="77777777" w:rsidTr="00A61000">
      <w:tc>
        <w:tcPr>
          <w:tcW w:w="1985" w:type="dxa"/>
          <w:vAlign w:val="bottom"/>
        </w:tcPr>
        <w:p w14:paraId="7E368A8D" w14:textId="77777777" w:rsidR="004E3DC1" w:rsidRDefault="004E3DC1" w:rsidP="004E3DC1">
          <w:r>
            <w:rPr>
              <w:noProof/>
            </w:rPr>
            <w:drawing>
              <wp:inline distT="0" distB="0" distL="0" distR="0" wp14:anchorId="4F2E438C" wp14:editId="3CE222B5">
                <wp:extent cx="999731" cy="540000"/>
                <wp:effectExtent l="0" t="0" r="0" b="0"/>
                <wp:docPr id="4" name="Picture 4" descr="A picture containing text, outdoor, sign,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outdoor, sign, vector graphic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9731" cy="540000"/>
                        </a:xfrm>
                        <a:prstGeom prst="rect">
                          <a:avLst/>
                        </a:prstGeom>
                        <a:noFill/>
                        <a:ln>
                          <a:noFill/>
                        </a:ln>
                      </pic:spPr>
                    </pic:pic>
                  </a:graphicData>
                </a:graphic>
              </wp:inline>
            </w:drawing>
          </w:r>
        </w:p>
      </w:tc>
      <w:sdt>
        <w:sdtPr>
          <w:id w:val="-2077048949"/>
          <w:placeholder>
            <w:docPart w:val="A6B04505A2564BC3A4BE03E4FCE0D6AC"/>
          </w:placeholder>
        </w:sdtPr>
        <w:sdtEndPr/>
        <w:sdtContent>
          <w:tc>
            <w:tcPr>
              <w:tcW w:w="7654" w:type="dxa"/>
              <w:vAlign w:val="center"/>
            </w:tcPr>
            <w:p w14:paraId="0D6E48D3" w14:textId="77777777" w:rsidR="004E3DC1" w:rsidRPr="00905063" w:rsidRDefault="003B18E8" w:rsidP="004E3DC1">
              <w:pPr>
                <w:jc w:val="right"/>
              </w:pPr>
              <w:r w:rsidRPr="003B18E8">
                <w:rPr>
                  <w:sz w:val="44"/>
                  <w:szCs w:val="44"/>
                </w:rPr>
                <w:t>Job description</w:t>
              </w:r>
            </w:p>
          </w:tc>
        </w:sdtContent>
      </w:sdt>
    </w:tr>
  </w:tbl>
  <w:p w14:paraId="3C529E74" w14:textId="77777777" w:rsidR="007025E4" w:rsidRPr="004E3DC1" w:rsidRDefault="007025E4" w:rsidP="004E3D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2796"/>
    <w:multiLevelType w:val="multilevel"/>
    <w:tmpl w:val="C2561A3E"/>
    <w:lvl w:ilvl="0">
      <w:start w:val="1"/>
      <w:numFmt w:val="upperLetter"/>
      <w:lvlRestart w:val="0"/>
      <w:lvlText w:val="%1."/>
      <w:lvlJc w:val="right"/>
      <w:pPr>
        <w:tabs>
          <w:tab w:val="num" w:pos="0"/>
        </w:tabs>
        <w:ind w:left="0" w:hanging="283"/>
      </w:pPr>
      <w:rPr>
        <w:rFonts w:ascii="Arial" w:hAnsi="Arial" w:cs="Arial"/>
        <w:b w:val="0"/>
        <w:i w:val="0"/>
        <w:color w:val="5E9CAE"/>
        <w:sz w:val="40"/>
      </w:rPr>
    </w:lvl>
    <w:lvl w:ilvl="1">
      <w:start w:val="1"/>
      <w:numFmt w:val="decimal"/>
      <w:lvlText w:val="%1.%2."/>
      <w:lvlJc w:val="right"/>
      <w:pPr>
        <w:tabs>
          <w:tab w:val="num" w:pos="0"/>
        </w:tabs>
        <w:ind w:left="0" w:hanging="283"/>
      </w:pPr>
      <w:rPr>
        <w:rFonts w:ascii="Arial" w:hAnsi="Arial" w:cs="Arial"/>
        <w:b w:val="0"/>
        <w:i w:val="0"/>
        <w:color w:val="5E9CAE"/>
        <w:sz w:val="32"/>
      </w:rPr>
    </w:lvl>
    <w:lvl w:ilvl="2">
      <w:start w:val="1"/>
      <w:numFmt w:val="decimal"/>
      <w:lvlText w:val="%1.%2.%3."/>
      <w:lvlJc w:val="right"/>
      <w:pPr>
        <w:tabs>
          <w:tab w:val="num" w:pos="0"/>
        </w:tabs>
        <w:ind w:left="0" w:hanging="283"/>
      </w:pPr>
      <w:rPr>
        <w:rFonts w:ascii="Arial" w:hAnsi="Arial" w:cs="Arial"/>
        <w:b w:val="0"/>
        <w:i w:val="0"/>
        <w:color w:val="5E9CAE"/>
        <w:sz w:val="26"/>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FBE3F5C"/>
    <w:multiLevelType w:val="hybridMultilevel"/>
    <w:tmpl w:val="C248D3C0"/>
    <w:lvl w:ilvl="0" w:tplc="EF5C3AC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CE1D05"/>
    <w:multiLevelType w:val="hybridMultilevel"/>
    <w:tmpl w:val="3E94445A"/>
    <w:lvl w:ilvl="0" w:tplc="844CBB3E">
      <w:start w:val="1"/>
      <w:numFmt w:val="bullet"/>
      <w:lvlText w:val=""/>
      <w:lvlJc w:val="left"/>
      <w:pPr>
        <w:tabs>
          <w:tab w:val="num" w:pos="576"/>
        </w:tabs>
        <w:ind w:left="576" w:hanging="576"/>
      </w:pPr>
      <w:rPr>
        <w:rFonts w:ascii="Wingdings" w:hAnsi="Wingdings" w:hint="default"/>
        <w:sz w:val="22"/>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A0744BE"/>
    <w:multiLevelType w:val="multilevel"/>
    <w:tmpl w:val="5204CB40"/>
    <w:lvl w:ilvl="0">
      <w:start w:val="1"/>
      <w:numFmt w:val="bullet"/>
      <w:pStyle w:val="Bullet1"/>
      <w:lvlText w:val="n"/>
      <w:lvlJc w:val="left"/>
      <w:pPr>
        <w:tabs>
          <w:tab w:val="num" w:pos="340"/>
        </w:tabs>
        <w:ind w:left="340" w:hanging="340"/>
      </w:pPr>
      <w:rPr>
        <w:rFonts w:ascii="Wingdings" w:hAnsi="Wingdings" w:hint="default"/>
        <w:color w:val="FC5602" w:themeColor="accent1"/>
      </w:rPr>
    </w:lvl>
    <w:lvl w:ilvl="1">
      <w:start w:val="1"/>
      <w:numFmt w:val="bullet"/>
      <w:pStyle w:val="Bullet2"/>
      <w:lvlText w:val=""/>
      <w:lvlJc w:val="left"/>
      <w:pPr>
        <w:tabs>
          <w:tab w:val="num" w:pos="680"/>
        </w:tabs>
        <w:ind w:left="680" w:hanging="340"/>
      </w:pPr>
      <w:rPr>
        <w:rFonts w:ascii="Wingdings 2" w:hAnsi="Wingdings 2" w:hint="default"/>
        <w:color w:val="FC5602" w:themeColor="accent1"/>
      </w:rPr>
    </w:lvl>
    <w:lvl w:ilvl="2">
      <w:start w:val="1"/>
      <w:numFmt w:val="bullet"/>
      <w:pStyle w:val="Bullet3"/>
      <w:lvlText w:val="–"/>
      <w:lvlJc w:val="left"/>
      <w:pPr>
        <w:tabs>
          <w:tab w:val="num" w:pos="1021"/>
        </w:tabs>
        <w:ind w:left="1021" w:hanging="341"/>
      </w:pPr>
      <w:rPr>
        <w:rFonts w:ascii="(none)" w:hAnsi="(none)" w:hint="default"/>
        <w:color w:val="FC5602" w:themeColor="accent1"/>
      </w:rPr>
    </w:lvl>
    <w:lvl w:ilvl="3">
      <w:start w:val="1"/>
      <w:numFmt w:val="none"/>
      <w:lvlText w:val=""/>
      <w:lvlJc w:val="left"/>
      <w:pPr>
        <w:tabs>
          <w:tab w:val="num" w:pos="0"/>
        </w:tabs>
        <w:ind w:left="-32767" w:firstLine="0"/>
      </w:pPr>
      <w:rPr>
        <w:rFonts w:hint="default"/>
      </w:rPr>
    </w:lvl>
    <w:lvl w:ilvl="4">
      <w:start w:val="1"/>
      <w:numFmt w:val="none"/>
      <w:lvlText w:val=""/>
      <w:lvlJc w:val="left"/>
      <w:pPr>
        <w:tabs>
          <w:tab w:val="num" w:pos="0"/>
        </w:tabs>
        <w:ind w:left="-32767" w:firstLine="0"/>
      </w:pPr>
      <w:rPr>
        <w:rFonts w:hint="default"/>
      </w:rPr>
    </w:lvl>
    <w:lvl w:ilvl="5">
      <w:start w:val="1"/>
      <w:numFmt w:val="none"/>
      <w:lvlText w:val=""/>
      <w:lvlJc w:val="left"/>
      <w:pPr>
        <w:tabs>
          <w:tab w:val="num" w:pos="0"/>
        </w:tabs>
        <w:ind w:left="-32767" w:firstLine="0"/>
      </w:pPr>
      <w:rPr>
        <w:rFonts w:hint="default"/>
      </w:rPr>
    </w:lvl>
    <w:lvl w:ilvl="6">
      <w:start w:val="1"/>
      <w:numFmt w:val="none"/>
      <w:lvlText w:val=""/>
      <w:lvlJc w:val="left"/>
      <w:pPr>
        <w:tabs>
          <w:tab w:val="num" w:pos="0"/>
        </w:tabs>
        <w:ind w:left="-32767" w:firstLine="0"/>
      </w:pPr>
      <w:rPr>
        <w:rFonts w:hint="default"/>
      </w:rPr>
    </w:lvl>
    <w:lvl w:ilvl="7">
      <w:start w:val="1"/>
      <w:numFmt w:val="none"/>
      <w:lvlText w:val=""/>
      <w:lvlJc w:val="left"/>
      <w:pPr>
        <w:tabs>
          <w:tab w:val="num" w:pos="0"/>
        </w:tabs>
        <w:ind w:left="-32767" w:firstLine="0"/>
      </w:pPr>
      <w:rPr>
        <w:rFonts w:hint="default"/>
      </w:rPr>
    </w:lvl>
    <w:lvl w:ilvl="8">
      <w:start w:val="1"/>
      <w:numFmt w:val="none"/>
      <w:lvlText w:val=""/>
      <w:lvlJc w:val="left"/>
      <w:pPr>
        <w:tabs>
          <w:tab w:val="num" w:pos="0"/>
        </w:tabs>
        <w:ind w:left="-32767" w:firstLine="0"/>
      </w:pPr>
      <w:rPr>
        <w:rFonts w:hint="default"/>
      </w:rPr>
    </w:lvl>
  </w:abstractNum>
  <w:abstractNum w:abstractNumId="4" w15:restartNumberingAfterBreak="0">
    <w:nsid w:val="56CA3A4D"/>
    <w:multiLevelType w:val="multilevel"/>
    <w:tmpl w:val="8C2626FC"/>
    <w:lvl w:ilvl="0">
      <w:start w:val="1"/>
      <w:numFmt w:val="decimal"/>
      <w:lvlRestart w:val="0"/>
      <w:isLgl/>
      <w:lvlText w:val="%1."/>
      <w:lvlJc w:val="left"/>
      <w:pPr>
        <w:tabs>
          <w:tab w:val="num" w:pos="567"/>
        </w:tabs>
        <w:ind w:left="567" w:hanging="567"/>
      </w:pPr>
      <w:rPr>
        <w:rFonts w:ascii="Arial" w:hAnsi="Arial" w:cs="Arial"/>
        <w:b w:val="0"/>
        <w:i w:val="0"/>
        <w:color w:val="005172"/>
        <w:sz w:val="40"/>
      </w:rPr>
    </w:lvl>
    <w:lvl w:ilvl="1">
      <w:start w:val="1"/>
      <w:numFmt w:val="decimal"/>
      <w:isLgl/>
      <w:lvlText w:val="%1.%2."/>
      <w:lvlJc w:val="left"/>
      <w:pPr>
        <w:tabs>
          <w:tab w:val="num" w:pos="709"/>
        </w:tabs>
        <w:ind w:left="709" w:hanging="709"/>
      </w:pPr>
      <w:rPr>
        <w:rFonts w:ascii="Arial" w:hAnsi="Arial" w:cs="Arial"/>
        <w:b w:val="0"/>
        <w:i w:val="0"/>
        <w:color w:val="5E9CAE"/>
        <w:sz w:val="32"/>
      </w:rPr>
    </w:lvl>
    <w:lvl w:ilvl="2">
      <w:start w:val="1"/>
      <w:numFmt w:val="decimal"/>
      <w:isLgl/>
      <w:lvlText w:val="%1.%2.%3."/>
      <w:lvlJc w:val="left"/>
      <w:pPr>
        <w:tabs>
          <w:tab w:val="num" w:pos="992"/>
        </w:tabs>
        <w:ind w:left="992" w:hanging="992"/>
      </w:pPr>
      <w:rPr>
        <w:rFonts w:ascii="Arial" w:hAnsi="Arial" w:cs="Arial"/>
        <w:b w:val="0"/>
        <w:i w:val="0"/>
        <w:color w:val="5E9CAE"/>
        <w:sz w:val="26"/>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8EA588A"/>
    <w:multiLevelType w:val="multilevel"/>
    <w:tmpl w:val="0768896E"/>
    <w:lvl w:ilvl="0">
      <w:start w:val="1"/>
      <w:numFmt w:val="decimal"/>
      <w:lvlRestart w:val="0"/>
      <w:isLgl/>
      <w:lvlText w:val="%1."/>
      <w:lvlJc w:val="left"/>
      <w:pPr>
        <w:tabs>
          <w:tab w:val="num" w:pos="567"/>
        </w:tabs>
        <w:ind w:left="567" w:hanging="567"/>
      </w:pPr>
      <w:rPr>
        <w:rFonts w:ascii="Arial" w:hAnsi="Arial" w:cs="Arial"/>
        <w:b w:val="0"/>
        <w:i w:val="0"/>
        <w:color w:val="005172"/>
        <w:sz w:val="40"/>
      </w:rPr>
    </w:lvl>
    <w:lvl w:ilvl="1">
      <w:start w:val="1"/>
      <w:numFmt w:val="decimal"/>
      <w:isLgl/>
      <w:lvlText w:val="%1.%2."/>
      <w:lvlJc w:val="left"/>
      <w:pPr>
        <w:tabs>
          <w:tab w:val="num" w:pos="709"/>
        </w:tabs>
        <w:ind w:left="709" w:hanging="709"/>
      </w:pPr>
      <w:rPr>
        <w:rFonts w:ascii="Arial" w:hAnsi="Arial" w:cs="Arial"/>
        <w:b w:val="0"/>
        <w:i w:val="0"/>
        <w:color w:val="5E9CAE"/>
        <w:sz w:val="32"/>
      </w:rPr>
    </w:lvl>
    <w:lvl w:ilvl="2">
      <w:start w:val="1"/>
      <w:numFmt w:val="decimal"/>
      <w:isLgl/>
      <w:lvlText w:val="%1.%2.%3."/>
      <w:lvlJc w:val="left"/>
      <w:pPr>
        <w:tabs>
          <w:tab w:val="num" w:pos="992"/>
        </w:tabs>
        <w:ind w:left="992" w:hanging="992"/>
      </w:pPr>
      <w:rPr>
        <w:rFonts w:ascii="Arial" w:hAnsi="Arial" w:cs="Arial"/>
        <w:b w:val="0"/>
        <w:i w:val="0"/>
        <w:color w:val="5E9CAE"/>
        <w:sz w:val="26"/>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6EE3444F"/>
    <w:multiLevelType w:val="hybridMultilevel"/>
    <w:tmpl w:val="ED4AE9AE"/>
    <w:lvl w:ilvl="0" w:tplc="13F642CA">
      <w:start w:val="1"/>
      <w:numFmt w:val="bullet"/>
      <w:lvlText w:val=""/>
      <w:lvlJc w:val="left"/>
      <w:pPr>
        <w:tabs>
          <w:tab w:val="num" w:pos="170"/>
        </w:tabs>
        <w:ind w:left="170" w:hanging="170"/>
      </w:pPr>
      <w:rPr>
        <w:rFonts w:ascii="Symbol" w:hAnsi="Symbol" w:hint="default"/>
      </w:rPr>
    </w:lvl>
    <w:lvl w:ilvl="1" w:tplc="AB789C3C" w:tentative="1">
      <w:start w:val="1"/>
      <w:numFmt w:val="bullet"/>
      <w:lvlText w:val="o"/>
      <w:lvlJc w:val="left"/>
      <w:pPr>
        <w:tabs>
          <w:tab w:val="num" w:pos="1440"/>
        </w:tabs>
        <w:ind w:left="1440" w:hanging="360"/>
      </w:pPr>
      <w:rPr>
        <w:rFonts w:ascii="Courier New" w:hAnsi="Courier New" w:cs="Courier New" w:hint="default"/>
      </w:rPr>
    </w:lvl>
    <w:lvl w:ilvl="2" w:tplc="55B80522" w:tentative="1">
      <w:start w:val="1"/>
      <w:numFmt w:val="bullet"/>
      <w:lvlText w:val=""/>
      <w:lvlJc w:val="left"/>
      <w:pPr>
        <w:tabs>
          <w:tab w:val="num" w:pos="2160"/>
        </w:tabs>
        <w:ind w:left="2160" w:hanging="360"/>
      </w:pPr>
      <w:rPr>
        <w:rFonts w:ascii="Wingdings" w:hAnsi="Wingdings" w:hint="default"/>
      </w:rPr>
    </w:lvl>
    <w:lvl w:ilvl="3" w:tplc="5ED46D6E" w:tentative="1">
      <w:start w:val="1"/>
      <w:numFmt w:val="bullet"/>
      <w:lvlText w:val=""/>
      <w:lvlJc w:val="left"/>
      <w:pPr>
        <w:tabs>
          <w:tab w:val="num" w:pos="2880"/>
        </w:tabs>
        <w:ind w:left="2880" w:hanging="360"/>
      </w:pPr>
      <w:rPr>
        <w:rFonts w:ascii="Symbol" w:hAnsi="Symbol" w:hint="default"/>
      </w:rPr>
    </w:lvl>
    <w:lvl w:ilvl="4" w:tplc="B4523F00" w:tentative="1">
      <w:start w:val="1"/>
      <w:numFmt w:val="bullet"/>
      <w:lvlText w:val="o"/>
      <w:lvlJc w:val="left"/>
      <w:pPr>
        <w:tabs>
          <w:tab w:val="num" w:pos="3600"/>
        </w:tabs>
        <w:ind w:left="3600" w:hanging="360"/>
      </w:pPr>
      <w:rPr>
        <w:rFonts w:ascii="Courier New" w:hAnsi="Courier New" w:cs="Courier New" w:hint="default"/>
      </w:rPr>
    </w:lvl>
    <w:lvl w:ilvl="5" w:tplc="34366714" w:tentative="1">
      <w:start w:val="1"/>
      <w:numFmt w:val="bullet"/>
      <w:lvlText w:val=""/>
      <w:lvlJc w:val="left"/>
      <w:pPr>
        <w:tabs>
          <w:tab w:val="num" w:pos="4320"/>
        </w:tabs>
        <w:ind w:left="4320" w:hanging="360"/>
      </w:pPr>
      <w:rPr>
        <w:rFonts w:ascii="Wingdings" w:hAnsi="Wingdings" w:hint="default"/>
      </w:rPr>
    </w:lvl>
    <w:lvl w:ilvl="6" w:tplc="F3800740" w:tentative="1">
      <w:start w:val="1"/>
      <w:numFmt w:val="bullet"/>
      <w:lvlText w:val=""/>
      <w:lvlJc w:val="left"/>
      <w:pPr>
        <w:tabs>
          <w:tab w:val="num" w:pos="5040"/>
        </w:tabs>
        <w:ind w:left="5040" w:hanging="360"/>
      </w:pPr>
      <w:rPr>
        <w:rFonts w:ascii="Symbol" w:hAnsi="Symbol" w:hint="default"/>
      </w:rPr>
    </w:lvl>
    <w:lvl w:ilvl="7" w:tplc="9A52D018" w:tentative="1">
      <w:start w:val="1"/>
      <w:numFmt w:val="bullet"/>
      <w:lvlText w:val="o"/>
      <w:lvlJc w:val="left"/>
      <w:pPr>
        <w:tabs>
          <w:tab w:val="num" w:pos="5760"/>
        </w:tabs>
        <w:ind w:left="5760" w:hanging="360"/>
      </w:pPr>
      <w:rPr>
        <w:rFonts w:ascii="Courier New" w:hAnsi="Courier New" w:cs="Courier New" w:hint="default"/>
      </w:rPr>
    </w:lvl>
    <w:lvl w:ilvl="8" w:tplc="CD3AA94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6A3518"/>
    <w:multiLevelType w:val="multilevel"/>
    <w:tmpl w:val="E27AE460"/>
    <w:lvl w:ilvl="0">
      <w:start w:val="1"/>
      <w:numFmt w:val="decimal"/>
      <w:lvlText w:val="%1."/>
      <w:lvlJc w:val="left"/>
      <w:pPr>
        <w:tabs>
          <w:tab w:val="num" w:pos="340"/>
        </w:tabs>
        <w:ind w:left="340" w:hanging="340"/>
      </w:pPr>
      <w:rPr>
        <w:rFonts w:hint="default"/>
        <w:color w:val="FC5602" w:themeColor="accent1"/>
      </w:rPr>
    </w:lvl>
    <w:lvl w:ilvl="1">
      <w:start w:val="1"/>
      <w:numFmt w:val="lowerLetter"/>
      <w:lvlText w:val="%2."/>
      <w:lvlJc w:val="left"/>
      <w:pPr>
        <w:tabs>
          <w:tab w:val="num" w:pos="680"/>
        </w:tabs>
        <w:ind w:left="680" w:hanging="340"/>
      </w:pPr>
      <w:rPr>
        <w:rFonts w:hint="default"/>
        <w:color w:val="FC5602" w:themeColor="accent1"/>
      </w:rPr>
    </w:lvl>
    <w:lvl w:ilvl="2">
      <w:start w:val="1"/>
      <w:numFmt w:val="lowerRoman"/>
      <w:lvlText w:val="%3."/>
      <w:lvlJc w:val="left"/>
      <w:pPr>
        <w:tabs>
          <w:tab w:val="num" w:pos="1021"/>
        </w:tabs>
        <w:ind w:left="1021" w:hanging="341"/>
      </w:pPr>
      <w:rPr>
        <w:rFonts w:hint="default"/>
        <w:color w:val="FC5602" w:themeColor="accent1"/>
      </w:rPr>
    </w:lvl>
    <w:lvl w:ilvl="3">
      <w:start w:val="1"/>
      <w:numFmt w:val="none"/>
      <w:lvlText w:val=""/>
      <w:lvlJc w:val="left"/>
      <w:pPr>
        <w:tabs>
          <w:tab w:val="num" w:pos="0"/>
        </w:tabs>
        <w:ind w:left="-32767" w:firstLine="0"/>
      </w:pPr>
      <w:rPr>
        <w:rFonts w:hint="default"/>
      </w:rPr>
    </w:lvl>
    <w:lvl w:ilvl="4">
      <w:start w:val="1"/>
      <w:numFmt w:val="none"/>
      <w:lvlText w:val=""/>
      <w:lvlJc w:val="left"/>
      <w:pPr>
        <w:tabs>
          <w:tab w:val="num" w:pos="0"/>
        </w:tabs>
        <w:ind w:left="-32767" w:firstLine="0"/>
      </w:pPr>
      <w:rPr>
        <w:rFonts w:hint="default"/>
      </w:rPr>
    </w:lvl>
    <w:lvl w:ilvl="5">
      <w:start w:val="1"/>
      <w:numFmt w:val="none"/>
      <w:lvlText w:val=""/>
      <w:lvlJc w:val="left"/>
      <w:pPr>
        <w:tabs>
          <w:tab w:val="num" w:pos="0"/>
        </w:tabs>
        <w:ind w:left="-32767" w:firstLine="0"/>
      </w:pPr>
      <w:rPr>
        <w:rFonts w:hint="default"/>
      </w:rPr>
    </w:lvl>
    <w:lvl w:ilvl="6">
      <w:start w:val="1"/>
      <w:numFmt w:val="none"/>
      <w:lvlText w:val=""/>
      <w:lvlJc w:val="left"/>
      <w:pPr>
        <w:tabs>
          <w:tab w:val="num" w:pos="0"/>
        </w:tabs>
        <w:ind w:left="-32767" w:firstLine="0"/>
      </w:pPr>
      <w:rPr>
        <w:rFonts w:hint="default"/>
      </w:rPr>
    </w:lvl>
    <w:lvl w:ilvl="7">
      <w:start w:val="1"/>
      <w:numFmt w:val="none"/>
      <w:lvlText w:val=""/>
      <w:lvlJc w:val="left"/>
      <w:pPr>
        <w:tabs>
          <w:tab w:val="num" w:pos="0"/>
        </w:tabs>
        <w:ind w:left="-32767" w:firstLine="0"/>
      </w:pPr>
      <w:rPr>
        <w:rFonts w:hint="default"/>
      </w:rPr>
    </w:lvl>
    <w:lvl w:ilvl="8">
      <w:start w:val="1"/>
      <w:numFmt w:val="none"/>
      <w:lvlText w:val="%1"/>
      <w:lvlJc w:val="left"/>
      <w:pPr>
        <w:tabs>
          <w:tab w:val="num" w:pos="0"/>
        </w:tabs>
        <w:ind w:left="-32767" w:firstLine="0"/>
      </w:pPr>
      <w:rPr>
        <w:rFonts w:hint="default"/>
      </w:rPr>
    </w:lvl>
  </w:abstractNum>
  <w:num w:numId="1" w16cid:durableId="261960354">
    <w:abstractNumId w:val="0"/>
  </w:num>
  <w:num w:numId="2" w16cid:durableId="418526852">
    <w:abstractNumId w:val="0"/>
  </w:num>
  <w:num w:numId="3" w16cid:durableId="275672497">
    <w:abstractNumId w:val="0"/>
  </w:num>
  <w:num w:numId="4" w16cid:durableId="935290479">
    <w:abstractNumId w:val="3"/>
  </w:num>
  <w:num w:numId="5" w16cid:durableId="447894663">
    <w:abstractNumId w:val="3"/>
  </w:num>
  <w:num w:numId="6" w16cid:durableId="504169842">
    <w:abstractNumId w:val="3"/>
  </w:num>
  <w:num w:numId="7" w16cid:durableId="972634914">
    <w:abstractNumId w:val="7"/>
  </w:num>
  <w:num w:numId="8" w16cid:durableId="1148597110">
    <w:abstractNumId w:val="7"/>
  </w:num>
  <w:num w:numId="9" w16cid:durableId="684088220">
    <w:abstractNumId w:val="7"/>
  </w:num>
  <w:num w:numId="10" w16cid:durableId="856621819">
    <w:abstractNumId w:val="6"/>
  </w:num>
  <w:num w:numId="11" w16cid:durableId="2088726244">
    <w:abstractNumId w:val="5"/>
  </w:num>
  <w:num w:numId="12" w16cid:durableId="481504819">
    <w:abstractNumId w:val="5"/>
  </w:num>
  <w:num w:numId="13" w16cid:durableId="1365790070">
    <w:abstractNumId w:val="5"/>
  </w:num>
  <w:num w:numId="14" w16cid:durableId="68813226">
    <w:abstractNumId w:val="0"/>
  </w:num>
  <w:num w:numId="15" w16cid:durableId="988435399">
    <w:abstractNumId w:val="0"/>
  </w:num>
  <w:num w:numId="16" w16cid:durableId="157888620">
    <w:abstractNumId w:val="0"/>
  </w:num>
  <w:num w:numId="17" w16cid:durableId="273710259">
    <w:abstractNumId w:val="3"/>
  </w:num>
  <w:num w:numId="18" w16cid:durableId="346098271">
    <w:abstractNumId w:val="3"/>
  </w:num>
  <w:num w:numId="19" w16cid:durableId="1161772556">
    <w:abstractNumId w:val="3"/>
  </w:num>
  <w:num w:numId="20" w16cid:durableId="701395022">
    <w:abstractNumId w:val="7"/>
  </w:num>
  <w:num w:numId="21" w16cid:durableId="2063675099">
    <w:abstractNumId w:val="7"/>
  </w:num>
  <w:num w:numId="22" w16cid:durableId="1116826378">
    <w:abstractNumId w:val="7"/>
  </w:num>
  <w:num w:numId="23" w16cid:durableId="1002468106">
    <w:abstractNumId w:val="6"/>
  </w:num>
  <w:num w:numId="24" w16cid:durableId="165368926">
    <w:abstractNumId w:val="4"/>
  </w:num>
  <w:num w:numId="25" w16cid:durableId="2030176067">
    <w:abstractNumId w:val="4"/>
  </w:num>
  <w:num w:numId="26" w16cid:durableId="445925711">
    <w:abstractNumId w:val="4"/>
  </w:num>
  <w:num w:numId="27" w16cid:durableId="1662463095">
    <w:abstractNumId w:val="3"/>
  </w:num>
  <w:num w:numId="28" w16cid:durableId="1052122689">
    <w:abstractNumId w:val="3"/>
  </w:num>
  <w:num w:numId="29" w16cid:durableId="1845702215">
    <w:abstractNumId w:val="3"/>
  </w:num>
  <w:num w:numId="30" w16cid:durableId="1731920504">
    <w:abstractNumId w:val="3"/>
  </w:num>
  <w:num w:numId="31" w16cid:durableId="1111166296">
    <w:abstractNumId w:val="3"/>
  </w:num>
  <w:num w:numId="32" w16cid:durableId="351228077">
    <w:abstractNumId w:val="3"/>
  </w:num>
  <w:num w:numId="33" w16cid:durableId="859051438">
    <w:abstractNumId w:val="1"/>
  </w:num>
  <w:num w:numId="34" w16cid:durableId="2071877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A7E"/>
    <w:rsid w:val="00005D4B"/>
    <w:rsid w:val="000423F2"/>
    <w:rsid w:val="00065A39"/>
    <w:rsid w:val="0006756F"/>
    <w:rsid w:val="0009036E"/>
    <w:rsid w:val="00090FFC"/>
    <w:rsid w:val="000A2BD7"/>
    <w:rsid w:val="000D441F"/>
    <w:rsid w:val="000E1535"/>
    <w:rsid w:val="000E77A8"/>
    <w:rsid w:val="00157DEB"/>
    <w:rsid w:val="00174F83"/>
    <w:rsid w:val="001827FF"/>
    <w:rsid w:val="001A7F21"/>
    <w:rsid w:val="001E546E"/>
    <w:rsid w:val="002337A7"/>
    <w:rsid w:val="00257147"/>
    <w:rsid w:val="00293552"/>
    <w:rsid w:val="002A1C9A"/>
    <w:rsid w:val="002E27D8"/>
    <w:rsid w:val="002E45B7"/>
    <w:rsid w:val="002E7D6B"/>
    <w:rsid w:val="00307F58"/>
    <w:rsid w:val="0031301F"/>
    <w:rsid w:val="00332F98"/>
    <w:rsid w:val="00341B93"/>
    <w:rsid w:val="00350EBF"/>
    <w:rsid w:val="00357132"/>
    <w:rsid w:val="003B18E8"/>
    <w:rsid w:val="003E341B"/>
    <w:rsid w:val="003F475A"/>
    <w:rsid w:val="00410738"/>
    <w:rsid w:val="004303FB"/>
    <w:rsid w:val="0045705C"/>
    <w:rsid w:val="00477D4C"/>
    <w:rsid w:val="004B64AB"/>
    <w:rsid w:val="004E3DC1"/>
    <w:rsid w:val="00500C49"/>
    <w:rsid w:val="005142A9"/>
    <w:rsid w:val="00552EAE"/>
    <w:rsid w:val="00570969"/>
    <w:rsid w:val="00573E3C"/>
    <w:rsid w:val="00581AB1"/>
    <w:rsid w:val="00590058"/>
    <w:rsid w:val="005A33E9"/>
    <w:rsid w:val="005A7F10"/>
    <w:rsid w:val="006157AA"/>
    <w:rsid w:val="00622870"/>
    <w:rsid w:val="0063405F"/>
    <w:rsid w:val="00657620"/>
    <w:rsid w:val="00663E60"/>
    <w:rsid w:val="00677483"/>
    <w:rsid w:val="00693E3F"/>
    <w:rsid w:val="00695743"/>
    <w:rsid w:val="006964CF"/>
    <w:rsid w:val="006E3966"/>
    <w:rsid w:val="00700852"/>
    <w:rsid w:val="007025E4"/>
    <w:rsid w:val="00737A4D"/>
    <w:rsid w:val="007510F2"/>
    <w:rsid w:val="00756B8E"/>
    <w:rsid w:val="00756C2B"/>
    <w:rsid w:val="0077515F"/>
    <w:rsid w:val="007853F7"/>
    <w:rsid w:val="007927F8"/>
    <w:rsid w:val="00795BAE"/>
    <w:rsid w:val="007974DA"/>
    <w:rsid w:val="007C4F19"/>
    <w:rsid w:val="00817675"/>
    <w:rsid w:val="00823589"/>
    <w:rsid w:val="00857290"/>
    <w:rsid w:val="00857458"/>
    <w:rsid w:val="0086617D"/>
    <w:rsid w:val="0088240E"/>
    <w:rsid w:val="00884A2E"/>
    <w:rsid w:val="008B24CD"/>
    <w:rsid w:val="008B2E14"/>
    <w:rsid w:val="008B36EA"/>
    <w:rsid w:val="008D2010"/>
    <w:rsid w:val="008D4E88"/>
    <w:rsid w:val="00905063"/>
    <w:rsid w:val="00905B88"/>
    <w:rsid w:val="009431DF"/>
    <w:rsid w:val="009635F3"/>
    <w:rsid w:val="009A07EE"/>
    <w:rsid w:val="009C04CF"/>
    <w:rsid w:val="009E7381"/>
    <w:rsid w:val="009F207D"/>
    <w:rsid w:val="00A0235E"/>
    <w:rsid w:val="00A079EE"/>
    <w:rsid w:val="00A24B3A"/>
    <w:rsid w:val="00A33BCD"/>
    <w:rsid w:val="00A44079"/>
    <w:rsid w:val="00A510A5"/>
    <w:rsid w:val="00A61000"/>
    <w:rsid w:val="00A702F2"/>
    <w:rsid w:val="00A7625C"/>
    <w:rsid w:val="00AA72F4"/>
    <w:rsid w:val="00AC0AB9"/>
    <w:rsid w:val="00B26A9E"/>
    <w:rsid w:val="00B372F3"/>
    <w:rsid w:val="00B71485"/>
    <w:rsid w:val="00B752CC"/>
    <w:rsid w:val="00BB4B48"/>
    <w:rsid w:val="00BC3E3B"/>
    <w:rsid w:val="00BC5625"/>
    <w:rsid w:val="00BE5A9A"/>
    <w:rsid w:val="00BF47AE"/>
    <w:rsid w:val="00C0439E"/>
    <w:rsid w:val="00C04767"/>
    <w:rsid w:val="00C16285"/>
    <w:rsid w:val="00C91BFA"/>
    <w:rsid w:val="00CA6B33"/>
    <w:rsid w:val="00CF46EC"/>
    <w:rsid w:val="00CF7905"/>
    <w:rsid w:val="00D30C0A"/>
    <w:rsid w:val="00D604F5"/>
    <w:rsid w:val="00D810AC"/>
    <w:rsid w:val="00DB3389"/>
    <w:rsid w:val="00DE5AA1"/>
    <w:rsid w:val="00DF2A7D"/>
    <w:rsid w:val="00DF7B14"/>
    <w:rsid w:val="00E55DB1"/>
    <w:rsid w:val="00E62F42"/>
    <w:rsid w:val="00E975D2"/>
    <w:rsid w:val="00EE54D5"/>
    <w:rsid w:val="00F47575"/>
    <w:rsid w:val="00F514FE"/>
    <w:rsid w:val="00F7411C"/>
    <w:rsid w:val="00F85D01"/>
    <w:rsid w:val="00F94A7E"/>
    <w:rsid w:val="00FB0218"/>
    <w:rsid w:val="00FF1EC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7608B"/>
  <w15:docId w15:val="{FB8620EC-A28F-4791-B3B0-3A957823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DC1"/>
    <w:rPr>
      <w:rFonts w:ascii="Epilogue" w:hAnsi="Epilogue"/>
      <w:color w:val="0C0C0C" w:themeColor="text1"/>
      <w:sz w:val="20"/>
    </w:rPr>
  </w:style>
  <w:style w:type="paragraph" w:styleId="Heading1">
    <w:name w:val="heading 1"/>
    <w:aliases w:val="Form section"/>
    <w:basedOn w:val="Normal"/>
    <w:next w:val="Normal"/>
    <w:link w:val="Heading1Char"/>
    <w:uiPriority w:val="9"/>
    <w:qFormat/>
    <w:rsid w:val="004E3DC1"/>
    <w:pPr>
      <w:spacing w:before="120" w:after="120"/>
      <w:contextualSpacing/>
      <w:outlineLvl w:val="0"/>
    </w:pPr>
    <w:rPr>
      <w:rFonts w:eastAsiaTheme="majorEastAsia" w:cstheme="majorBidi"/>
      <w:bCs/>
      <w:sz w:val="28"/>
      <w:szCs w:val="28"/>
    </w:rPr>
  </w:style>
  <w:style w:type="paragraph" w:styleId="Heading2">
    <w:name w:val="heading 2"/>
    <w:aliases w:val="Form field title"/>
    <w:basedOn w:val="Normal"/>
    <w:next w:val="Normal"/>
    <w:link w:val="Heading2Char"/>
    <w:uiPriority w:val="9"/>
    <w:unhideWhenUsed/>
    <w:qFormat/>
    <w:rsid w:val="004E3DC1"/>
    <w:pPr>
      <w:spacing w:after="0"/>
      <w:outlineLvl w:val="1"/>
    </w:pPr>
    <w:rPr>
      <w:rFonts w:eastAsiaTheme="majorEastAsia" w:cstheme="majorBidi"/>
      <w:b/>
      <w:bCs/>
      <w:szCs w:val="26"/>
    </w:rPr>
  </w:style>
  <w:style w:type="paragraph" w:styleId="Heading3">
    <w:name w:val="heading 3"/>
    <w:basedOn w:val="Normal"/>
    <w:next w:val="Normal"/>
    <w:link w:val="Heading3Char"/>
    <w:uiPriority w:val="9"/>
    <w:unhideWhenUsed/>
    <w:rsid w:val="00500C49"/>
    <w:pPr>
      <w:spacing w:before="200" w:after="0" w:line="271" w:lineRule="auto"/>
      <w:outlineLvl w:val="2"/>
    </w:pPr>
    <w:rPr>
      <w:rFonts w:asciiTheme="majorHAnsi" w:eastAsiaTheme="majorEastAsia" w:hAnsiTheme="majorHAnsi" w:cstheme="majorBidi"/>
      <w:bCs/>
      <w:sz w:val="22"/>
    </w:rPr>
  </w:style>
  <w:style w:type="paragraph" w:styleId="Heading4">
    <w:name w:val="heading 4"/>
    <w:basedOn w:val="Normal"/>
    <w:next w:val="Normal"/>
    <w:link w:val="Heading4Char"/>
    <w:uiPriority w:val="9"/>
    <w:unhideWhenUsed/>
    <w:rsid w:val="00500C49"/>
    <w:pPr>
      <w:spacing w:before="200" w:after="0"/>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unhideWhenUsed/>
    <w:rsid w:val="00500C49"/>
    <w:pPr>
      <w:spacing w:before="200" w:after="0"/>
      <w:outlineLvl w:val="4"/>
    </w:pPr>
    <w:rPr>
      <w:rFonts w:asciiTheme="majorHAnsi" w:eastAsiaTheme="majorEastAsia" w:hAnsiTheme="majorHAnsi" w:cstheme="majorBidi"/>
      <w:b/>
      <w:bCs/>
      <w:color w:val="858585" w:themeColor="text1" w:themeTint="80"/>
    </w:rPr>
  </w:style>
  <w:style w:type="paragraph" w:styleId="Heading6">
    <w:name w:val="heading 6"/>
    <w:basedOn w:val="Normal"/>
    <w:next w:val="Normal"/>
    <w:link w:val="Heading6Char"/>
    <w:uiPriority w:val="9"/>
    <w:unhideWhenUsed/>
    <w:rsid w:val="00500C49"/>
    <w:pPr>
      <w:spacing w:after="0" w:line="271" w:lineRule="auto"/>
      <w:outlineLvl w:val="5"/>
    </w:pPr>
    <w:rPr>
      <w:rFonts w:asciiTheme="majorHAnsi" w:eastAsiaTheme="majorEastAsia" w:hAnsiTheme="majorHAnsi" w:cstheme="majorBidi"/>
      <w:b/>
      <w:bCs/>
      <w:i/>
      <w:iCs/>
      <w:color w:val="858585" w:themeColor="text1" w:themeTint="80"/>
    </w:rPr>
  </w:style>
  <w:style w:type="paragraph" w:styleId="Heading7">
    <w:name w:val="heading 7"/>
    <w:basedOn w:val="Normal"/>
    <w:next w:val="Normal"/>
    <w:link w:val="Heading7Char"/>
    <w:uiPriority w:val="9"/>
    <w:unhideWhenUsed/>
    <w:rsid w:val="00500C49"/>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rsid w:val="00500C49"/>
    <w:pPr>
      <w:spacing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unhideWhenUsed/>
    <w:rsid w:val="00500C49"/>
    <w:pPr>
      <w:spacing w:after="0"/>
      <w:outlineLvl w:val="8"/>
    </w:pPr>
    <w:rPr>
      <w:rFonts w:asciiTheme="majorHAnsi" w:eastAsiaTheme="majorEastAsia" w:hAnsiTheme="majorHAnsi" w:cstheme="majorBidi"/>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rsid w:val="005142A9"/>
    <w:rPr>
      <w:b/>
      <w:bCs/>
      <w:color w:val="BC3F01" w:themeColor="accent1" w:themeShade="BF"/>
      <w:sz w:val="16"/>
      <w:szCs w:val="16"/>
    </w:rPr>
  </w:style>
  <w:style w:type="paragraph" w:styleId="NoSpacing">
    <w:name w:val="No Spacing"/>
    <w:basedOn w:val="Normal"/>
    <w:link w:val="NoSpacingChar"/>
    <w:uiPriority w:val="1"/>
    <w:qFormat/>
    <w:rsid w:val="00500C49"/>
    <w:pPr>
      <w:spacing w:after="0" w:line="240" w:lineRule="auto"/>
    </w:pPr>
  </w:style>
  <w:style w:type="character" w:customStyle="1" w:styleId="NoSpacingChar">
    <w:name w:val="No Spacing Char"/>
    <w:basedOn w:val="DefaultParagraphFont"/>
    <w:link w:val="NoSpacing"/>
    <w:uiPriority w:val="1"/>
    <w:rsid w:val="00500C49"/>
  </w:style>
  <w:style w:type="paragraph" w:styleId="ListParagraph">
    <w:name w:val="List Paragraph"/>
    <w:basedOn w:val="Normal"/>
    <w:uiPriority w:val="34"/>
    <w:rsid w:val="00500C49"/>
    <w:pPr>
      <w:ind w:left="720"/>
      <w:contextualSpacing/>
    </w:pPr>
  </w:style>
  <w:style w:type="table" w:styleId="TableGrid">
    <w:name w:val="Table Grid"/>
    <w:basedOn w:val="TableNormal"/>
    <w:uiPriority w:val="59"/>
    <w:rsid w:val="00514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Grid-Accent6">
    <w:name w:val="Colorful Grid Accent 6"/>
    <w:basedOn w:val="TableNormal"/>
    <w:uiPriority w:val="73"/>
    <w:rsid w:val="005142A9"/>
    <w:pPr>
      <w:spacing w:after="0" w:line="240" w:lineRule="auto"/>
    </w:pPr>
    <w:tblPr>
      <w:tblStyleRowBandSize w:val="1"/>
      <w:tblStyleColBandSize w:val="1"/>
      <w:tblBorders>
        <w:insideH w:val="single" w:sz="4" w:space="0" w:color="FFFFFF" w:themeColor="background1"/>
      </w:tblBorders>
    </w:tblPr>
    <w:tcPr>
      <w:shd w:val="clear" w:color="auto" w:fill="E5DCFD" w:themeFill="accent6" w:themeFillTint="33"/>
    </w:tcPr>
    <w:tblStylePr w:type="firstRow">
      <w:rPr>
        <w:b/>
        <w:bCs/>
      </w:rPr>
      <w:tblPr/>
      <w:tcPr>
        <w:shd w:val="clear" w:color="auto" w:fill="CBB9FB" w:themeFill="accent6" w:themeFillTint="66"/>
      </w:tcPr>
    </w:tblStylePr>
    <w:tblStylePr w:type="lastRow">
      <w:rPr>
        <w:b/>
        <w:bCs/>
        <w:color w:val="0C0C0C" w:themeColor="text1"/>
      </w:rPr>
      <w:tblPr/>
      <w:tcPr>
        <w:shd w:val="clear" w:color="auto" w:fill="CBB9FB" w:themeFill="accent6" w:themeFillTint="66"/>
      </w:tcPr>
    </w:tblStylePr>
    <w:tblStylePr w:type="firstCol">
      <w:rPr>
        <w:color w:val="FFFFFF" w:themeColor="background1"/>
      </w:rPr>
      <w:tblPr/>
      <w:tcPr>
        <w:shd w:val="clear" w:color="auto" w:fill="490CE9" w:themeFill="accent6" w:themeFillShade="BF"/>
      </w:tcPr>
    </w:tblStylePr>
    <w:tblStylePr w:type="lastCol">
      <w:rPr>
        <w:color w:val="FFFFFF" w:themeColor="background1"/>
      </w:rPr>
      <w:tblPr/>
      <w:tcPr>
        <w:shd w:val="clear" w:color="auto" w:fill="490CE9" w:themeFill="accent6" w:themeFillShade="BF"/>
      </w:tcPr>
    </w:tblStylePr>
    <w:tblStylePr w:type="band1Vert">
      <w:tblPr/>
      <w:tcPr>
        <w:shd w:val="clear" w:color="auto" w:fill="BFA8FA" w:themeFill="accent6" w:themeFillTint="7F"/>
      </w:tcPr>
    </w:tblStylePr>
    <w:tblStylePr w:type="band1Horz">
      <w:tblPr/>
      <w:tcPr>
        <w:shd w:val="clear" w:color="auto" w:fill="BFA8FA" w:themeFill="accent6" w:themeFillTint="7F"/>
      </w:tcPr>
    </w:tblStylePr>
  </w:style>
  <w:style w:type="paragraph" w:customStyle="1" w:styleId="Bullet1">
    <w:name w:val="Bullet 1"/>
    <w:basedOn w:val="Normal"/>
    <w:uiPriority w:val="5"/>
    <w:rsid w:val="00500C49"/>
    <w:pPr>
      <w:numPr>
        <w:numId w:val="32"/>
      </w:numPr>
      <w:spacing w:before="60" w:after="60"/>
    </w:pPr>
    <w:rPr>
      <w:rFonts w:eastAsia="Calibri" w:cs="Arial"/>
    </w:rPr>
  </w:style>
  <w:style w:type="paragraph" w:customStyle="1" w:styleId="Bullet2">
    <w:name w:val="Bullet 2"/>
    <w:basedOn w:val="Bullet1"/>
    <w:uiPriority w:val="6"/>
    <w:rsid w:val="00500C49"/>
    <w:pPr>
      <w:numPr>
        <w:ilvl w:val="1"/>
      </w:numPr>
    </w:pPr>
  </w:style>
  <w:style w:type="paragraph" w:customStyle="1" w:styleId="Bullet3">
    <w:name w:val="Bullet 3"/>
    <w:basedOn w:val="Bullet2"/>
    <w:uiPriority w:val="7"/>
    <w:rsid w:val="00500C49"/>
    <w:pPr>
      <w:numPr>
        <w:ilvl w:val="2"/>
      </w:numPr>
    </w:pPr>
  </w:style>
  <w:style w:type="paragraph" w:styleId="Title">
    <w:name w:val="Title"/>
    <w:aliases w:val="Form title"/>
    <w:basedOn w:val="Normal"/>
    <w:next w:val="Normal"/>
    <w:link w:val="TitleChar"/>
    <w:uiPriority w:val="10"/>
    <w:qFormat/>
    <w:rsid w:val="004E3DC1"/>
    <w:pPr>
      <w:pBdr>
        <w:bottom w:val="single" w:sz="4" w:space="1" w:color="auto"/>
      </w:pBdr>
      <w:spacing w:line="240" w:lineRule="auto"/>
      <w:contextualSpacing/>
    </w:pPr>
    <w:rPr>
      <w:rFonts w:eastAsiaTheme="majorEastAsia" w:cstheme="majorBidi"/>
      <w:spacing w:val="5"/>
      <w:sz w:val="44"/>
      <w:szCs w:val="52"/>
    </w:rPr>
  </w:style>
  <w:style w:type="character" w:customStyle="1" w:styleId="TitleChar">
    <w:name w:val="Title Char"/>
    <w:aliases w:val="Form title Char"/>
    <w:basedOn w:val="DefaultParagraphFont"/>
    <w:link w:val="Title"/>
    <w:uiPriority w:val="10"/>
    <w:rsid w:val="004E3DC1"/>
    <w:rPr>
      <w:rFonts w:ascii="Epilogue" w:eastAsiaTheme="majorEastAsia" w:hAnsi="Epilogue" w:cstheme="majorBidi"/>
      <w:color w:val="0C0C0C" w:themeColor="text1"/>
      <w:spacing w:val="5"/>
      <w:sz w:val="44"/>
      <w:szCs w:val="52"/>
    </w:rPr>
  </w:style>
  <w:style w:type="character" w:customStyle="1" w:styleId="Heading1Char">
    <w:name w:val="Heading 1 Char"/>
    <w:aliases w:val="Form section Char"/>
    <w:basedOn w:val="DefaultParagraphFont"/>
    <w:link w:val="Heading1"/>
    <w:uiPriority w:val="9"/>
    <w:rsid w:val="004E3DC1"/>
    <w:rPr>
      <w:rFonts w:ascii="Epilogue" w:eastAsiaTheme="majorEastAsia" w:hAnsi="Epilogue" w:cstheme="majorBidi"/>
      <w:bCs/>
      <w:color w:val="0C0C0C" w:themeColor="text1"/>
      <w:sz w:val="28"/>
      <w:szCs w:val="28"/>
    </w:rPr>
  </w:style>
  <w:style w:type="character" w:customStyle="1" w:styleId="Heading2Char">
    <w:name w:val="Heading 2 Char"/>
    <w:aliases w:val="Form field title Char"/>
    <w:basedOn w:val="DefaultParagraphFont"/>
    <w:link w:val="Heading2"/>
    <w:uiPriority w:val="9"/>
    <w:rsid w:val="004E3DC1"/>
    <w:rPr>
      <w:rFonts w:ascii="Epilogue" w:eastAsiaTheme="majorEastAsia" w:hAnsi="Epilogue" w:cstheme="majorBidi"/>
      <w:b/>
      <w:bCs/>
      <w:color w:val="0C0C0C" w:themeColor="text1"/>
      <w:sz w:val="20"/>
      <w:szCs w:val="26"/>
    </w:rPr>
  </w:style>
  <w:style w:type="character" w:customStyle="1" w:styleId="Heading3Char">
    <w:name w:val="Heading 3 Char"/>
    <w:basedOn w:val="DefaultParagraphFont"/>
    <w:link w:val="Heading3"/>
    <w:uiPriority w:val="9"/>
    <w:rsid w:val="00500C49"/>
    <w:rPr>
      <w:rFonts w:asciiTheme="majorHAnsi" w:eastAsiaTheme="majorEastAsia" w:hAnsiTheme="majorHAnsi" w:cstheme="majorBidi"/>
      <w:bCs/>
      <w:color w:val="0C0C0C" w:themeColor="text1"/>
    </w:rPr>
  </w:style>
  <w:style w:type="character" w:customStyle="1" w:styleId="Heading4Char">
    <w:name w:val="Heading 4 Char"/>
    <w:basedOn w:val="DefaultParagraphFont"/>
    <w:link w:val="Heading4"/>
    <w:uiPriority w:val="9"/>
    <w:rsid w:val="00500C49"/>
    <w:rPr>
      <w:rFonts w:asciiTheme="majorHAnsi" w:eastAsiaTheme="majorEastAsia" w:hAnsiTheme="majorHAnsi" w:cstheme="majorBidi"/>
      <w:bCs/>
      <w:i/>
      <w:iCs/>
      <w:color w:val="0C0C0C" w:themeColor="text1"/>
      <w:sz w:val="18"/>
    </w:rPr>
  </w:style>
  <w:style w:type="character" w:customStyle="1" w:styleId="Heading5Char">
    <w:name w:val="Heading 5 Char"/>
    <w:basedOn w:val="DefaultParagraphFont"/>
    <w:link w:val="Heading5"/>
    <w:uiPriority w:val="9"/>
    <w:rsid w:val="00500C49"/>
    <w:rPr>
      <w:rFonts w:asciiTheme="majorHAnsi" w:eastAsiaTheme="majorEastAsia" w:hAnsiTheme="majorHAnsi" w:cstheme="majorBidi"/>
      <w:b/>
      <w:bCs/>
      <w:color w:val="858585" w:themeColor="text1" w:themeTint="80"/>
    </w:rPr>
  </w:style>
  <w:style w:type="character" w:customStyle="1" w:styleId="Heading6Char">
    <w:name w:val="Heading 6 Char"/>
    <w:basedOn w:val="DefaultParagraphFont"/>
    <w:link w:val="Heading6"/>
    <w:uiPriority w:val="9"/>
    <w:rsid w:val="00500C49"/>
    <w:rPr>
      <w:rFonts w:asciiTheme="majorHAnsi" w:eastAsiaTheme="majorEastAsia" w:hAnsiTheme="majorHAnsi" w:cstheme="majorBidi"/>
      <w:b/>
      <w:bCs/>
      <w:i/>
      <w:iCs/>
      <w:color w:val="858585" w:themeColor="text1" w:themeTint="80"/>
    </w:rPr>
  </w:style>
  <w:style w:type="character" w:customStyle="1" w:styleId="Heading7Char">
    <w:name w:val="Heading 7 Char"/>
    <w:basedOn w:val="DefaultParagraphFont"/>
    <w:link w:val="Heading7"/>
    <w:uiPriority w:val="9"/>
    <w:rsid w:val="00500C49"/>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500C4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rsid w:val="00500C49"/>
    <w:rPr>
      <w:rFonts w:asciiTheme="majorHAnsi" w:eastAsiaTheme="majorEastAsia" w:hAnsiTheme="majorHAnsi" w:cstheme="majorBidi"/>
      <w:i/>
      <w:iCs/>
      <w:spacing w:val="5"/>
      <w:sz w:val="20"/>
      <w:szCs w:val="20"/>
    </w:rPr>
  </w:style>
  <w:style w:type="paragraph" w:styleId="TOC1">
    <w:name w:val="toc 1"/>
    <w:aliases w:val="~SectionHeadings"/>
    <w:basedOn w:val="Normal"/>
    <w:next w:val="Normal"/>
    <w:uiPriority w:val="39"/>
    <w:unhideWhenUsed/>
    <w:rsid w:val="005142A9"/>
    <w:pPr>
      <w:tabs>
        <w:tab w:val="left" w:pos="425"/>
        <w:tab w:val="right" w:leader="underscore" w:pos="9638"/>
      </w:tabs>
      <w:spacing w:line="240" w:lineRule="auto"/>
      <w:ind w:left="425" w:right="403" w:hanging="425"/>
    </w:pPr>
    <w:rPr>
      <w:rFonts w:asciiTheme="majorHAnsi" w:hAnsiTheme="majorHAnsi"/>
      <w:noProof/>
      <w:color w:val="FC5602" w:themeColor="accent1"/>
      <w:sz w:val="24"/>
      <w:lang w:eastAsia="en-GB"/>
    </w:rPr>
  </w:style>
  <w:style w:type="paragraph" w:styleId="TOC2">
    <w:name w:val="toc 2"/>
    <w:aliases w:val="~SubHeadings"/>
    <w:basedOn w:val="TOC1"/>
    <w:next w:val="Normal"/>
    <w:uiPriority w:val="39"/>
    <w:unhideWhenUsed/>
    <w:rsid w:val="00157DEB"/>
    <w:pPr>
      <w:tabs>
        <w:tab w:val="clear" w:pos="425"/>
        <w:tab w:val="left" w:pos="850"/>
        <w:tab w:val="right" w:leader="dot" w:pos="9638"/>
      </w:tabs>
      <w:spacing w:before="60"/>
      <w:ind w:left="850"/>
    </w:pPr>
    <w:rPr>
      <w:rFonts w:asciiTheme="minorHAnsi" w:hAnsiTheme="minorHAnsi"/>
      <w:color w:val="0C0C0C" w:themeColor="text1"/>
      <w:sz w:val="20"/>
    </w:rPr>
  </w:style>
  <w:style w:type="paragraph" w:styleId="TOC3">
    <w:name w:val="toc 3"/>
    <w:aliases w:val="~MinorSubheadings"/>
    <w:basedOn w:val="TOC2"/>
    <w:next w:val="Normal"/>
    <w:uiPriority w:val="39"/>
    <w:unhideWhenUsed/>
    <w:rsid w:val="00157DEB"/>
    <w:pPr>
      <w:tabs>
        <w:tab w:val="clear" w:pos="850"/>
        <w:tab w:val="left" w:pos="1474"/>
      </w:tabs>
      <w:ind w:left="1474" w:hanging="624"/>
    </w:pPr>
  </w:style>
  <w:style w:type="paragraph" w:styleId="TOCHeading">
    <w:name w:val="TOC Heading"/>
    <w:basedOn w:val="Heading1"/>
    <w:next w:val="Normal"/>
    <w:uiPriority w:val="39"/>
    <w:unhideWhenUsed/>
    <w:rsid w:val="00500C49"/>
    <w:pPr>
      <w:outlineLvl w:val="9"/>
    </w:pPr>
    <w:rPr>
      <w:lang w:bidi="en-US"/>
    </w:rPr>
  </w:style>
  <w:style w:type="paragraph" w:styleId="BalloonText">
    <w:name w:val="Balloon Text"/>
    <w:basedOn w:val="Normal"/>
    <w:link w:val="BalloonTextChar"/>
    <w:uiPriority w:val="99"/>
    <w:semiHidden/>
    <w:unhideWhenUsed/>
    <w:rsid w:val="00157DE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DEB"/>
    <w:rPr>
      <w:rFonts w:ascii="Tahoma" w:hAnsi="Tahoma" w:cs="Tahoma"/>
      <w:sz w:val="16"/>
      <w:szCs w:val="16"/>
    </w:rPr>
  </w:style>
  <w:style w:type="paragraph" w:styleId="Subtitle">
    <w:name w:val="Subtitle"/>
    <w:basedOn w:val="Normal"/>
    <w:next w:val="Normal"/>
    <w:link w:val="SubtitleChar"/>
    <w:uiPriority w:val="11"/>
    <w:rsid w:val="00500C4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00C49"/>
    <w:rPr>
      <w:rFonts w:asciiTheme="majorHAnsi" w:eastAsiaTheme="majorEastAsia" w:hAnsiTheme="majorHAnsi" w:cstheme="majorBidi"/>
      <w:i/>
      <w:iCs/>
      <w:spacing w:val="13"/>
      <w:sz w:val="24"/>
      <w:szCs w:val="24"/>
    </w:rPr>
  </w:style>
  <w:style w:type="character" w:styleId="Strong">
    <w:name w:val="Strong"/>
    <w:uiPriority w:val="22"/>
    <w:rsid w:val="00500C49"/>
    <w:rPr>
      <w:b/>
      <w:bCs/>
    </w:rPr>
  </w:style>
  <w:style w:type="character" w:styleId="Emphasis">
    <w:name w:val="Emphasis"/>
    <w:uiPriority w:val="20"/>
    <w:rsid w:val="00500C49"/>
    <w:rPr>
      <w:b/>
      <w:bCs/>
      <w:i/>
      <w:iCs/>
      <w:spacing w:val="10"/>
      <w:bdr w:val="none" w:sz="0" w:space="0" w:color="auto"/>
      <w:shd w:val="clear" w:color="auto" w:fill="auto"/>
    </w:rPr>
  </w:style>
  <w:style w:type="paragraph" w:styleId="Quote">
    <w:name w:val="Quote"/>
    <w:basedOn w:val="Normal"/>
    <w:next w:val="Normal"/>
    <w:link w:val="QuoteChar"/>
    <w:uiPriority w:val="29"/>
    <w:rsid w:val="00500C49"/>
    <w:pPr>
      <w:spacing w:before="200" w:after="0"/>
      <w:ind w:left="360" w:right="360"/>
    </w:pPr>
    <w:rPr>
      <w:i/>
      <w:iCs/>
    </w:rPr>
  </w:style>
  <w:style w:type="character" w:customStyle="1" w:styleId="QuoteChar">
    <w:name w:val="Quote Char"/>
    <w:basedOn w:val="DefaultParagraphFont"/>
    <w:link w:val="Quote"/>
    <w:uiPriority w:val="29"/>
    <w:rsid w:val="00500C49"/>
    <w:rPr>
      <w:i/>
      <w:iCs/>
    </w:rPr>
  </w:style>
  <w:style w:type="paragraph" w:styleId="IntenseQuote">
    <w:name w:val="Intense Quote"/>
    <w:basedOn w:val="Normal"/>
    <w:next w:val="Normal"/>
    <w:link w:val="IntenseQuoteChar"/>
    <w:uiPriority w:val="30"/>
    <w:rsid w:val="00500C4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00C49"/>
    <w:rPr>
      <w:b/>
      <w:bCs/>
      <w:i/>
      <w:iCs/>
    </w:rPr>
  </w:style>
  <w:style w:type="character" w:styleId="SubtleEmphasis">
    <w:name w:val="Subtle Emphasis"/>
    <w:uiPriority w:val="19"/>
    <w:rsid w:val="00500C49"/>
    <w:rPr>
      <w:i/>
      <w:iCs/>
    </w:rPr>
  </w:style>
  <w:style w:type="character" w:styleId="IntenseEmphasis">
    <w:name w:val="Intense Emphasis"/>
    <w:uiPriority w:val="21"/>
    <w:rsid w:val="00500C49"/>
    <w:rPr>
      <w:b/>
      <w:bCs/>
    </w:rPr>
  </w:style>
  <w:style w:type="character" w:styleId="SubtleReference">
    <w:name w:val="Subtle Reference"/>
    <w:uiPriority w:val="31"/>
    <w:rsid w:val="00500C49"/>
    <w:rPr>
      <w:smallCaps/>
    </w:rPr>
  </w:style>
  <w:style w:type="character" w:styleId="IntenseReference">
    <w:name w:val="Intense Reference"/>
    <w:uiPriority w:val="32"/>
    <w:rsid w:val="00500C49"/>
    <w:rPr>
      <w:smallCaps/>
      <w:spacing w:val="5"/>
      <w:u w:val="single"/>
    </w:rPr>
  </w:style>
  <w:style w:type="character" w:styleId="BookTitle">
    <w:name w:val="Book Title"/>
    <w:uiPriority w:val="33"/>
    <w:rsid w:val="00500C49"/>
    <w:rPr>
      <w:i/>
      <w:iCs/>
      <w:smallCaps/>
      <w:spacing w:val="5"/>
    </w:rPr>
  </w:style>
  <w:style w:type="character" w:styleId="PlaceholderText">
    <w:name w:val="Placeholder Text"/>
    <w:basedOn w:val="DefaultParagraphFont"/>
    <w:uiPriority w:val="99"/>
    <w:semiHidden/>
    <w:rsid w:val="00CF7905"/>
    <w:rPr>
      <w:color w:val="808080"/>
    </w:rPr>
  </w:style>
  <w:style w:type="paragraph" w:styleId="Header">
    <w:name w:val="header"/>
    <w:basedOn w:val="Normal"/>
    <w:link w:val="HeaderChar"/>
    <w:uiPriority w:val="99"/>
    <w:unhideWhenUsed/>
    <w:rsid w:val="00700852"/>
    <w:pPr>
      <w:tabs>
        <w:tab w:val="center" w:pos="4513"/>
        <w:tab w:val="right" w:pos="9026"/>
      </w:tabs>
      <w:spacing w:line="240" w:lineRule="auto"/>
    </w:pPr>
  </w:style>
  <w:style w:type="character" w:customStyle="1" w:styleId="HeaderChar">
    <w:name w:val="Header Char"/>
    <w:basedOn w:val="DefaultParagraphFont"/>
    <w:link w:val="Header"/>
    <w:uiPriority w:val="99"/>
    <w:rsid w:val="00700852"/>
  </w:style>
  <w:style w:type="paragraph" w:styleId="Footer">
    <w:name w:val="footer"/>
    <w:basedOn w:val="Normal"/>
    <w:link w:val="FooterChar"/>
    <w:uiPriority w:val="99"/>
    <w:unhideWhenUsed/>
    <w:rsid w:val="00700852"/>
    <w:pPr>
      <w:tabs>
        <w:tab w:val="center" w:pos="4513"/>
        <w:tab w:val="right" w:pos="9026"/>
      </w:tabs>
      <w:spacing w:line="240" w:lineRule="auto"/>
    </w:pPr>
  </w:style>
  <w:style w:type="character" w:customStyle="1" w:styleId="FooterChar">
    <w:name w:val="Footer Char"/>
    <w:basedOn w:val="DefaultParagraphFont"/>
    <w:link w:val="Footer"/>
    <w:uiPriority w:val="99"/>
    <w:rsid w:val="00700852"/>
  </w:style>
  <w:style w:type="paragraph" w:customStyle="1" w:styleId="Prompttext">
    <w:name w:val="Prompt text"/>
    <w:basedOn w:val="Normal"/>
    <w:link w:val="PrompttextChar"/>
    <w:qFormat/>
    <w:rsid w:val="00065A39"/>
    <w:pPr>
      <w:spacing w:after="0" w:line="240" w:lineRule="auto"/>
    </w:pPr>
    <w:rPr>
      <w:sz w:val="14"/>
      <w:szCs w:val="16"/>
    </w:rPr>
  </w:style>
  <w:style w:type="character" w:customStyle="1" w:styleId="PrompttextChar">
    <w:name w:val="Prompt text Char"/>
    <w:basedOn w:val="DefaultParagraphFont"/>
    <w:link w:val="Prompttext"/>
    <w:rsid w:val="00065A39"/>
    <w:rPr>
      <w:color w:val="0C0C0C" w:themeColor="text1"/>
      <w:sz w:val="14"/>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02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Custom%20Office%20Templates\StaffMgmt\Job%20descrip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B04505A2564BC3A4BE03E4FCE0D6AC"/>
        <w:category>
          <w:name w:val="General"/>
          <w:gallery w:val="placeholder"/>
        </w:category>
        <w:types>
          <w:type w:val="bbPlcHdr"/>
        </w:types>
        <w:behaviors>
          <w:behavior w:val="content"/>
        </w:behaviors>
        <w:guid w:val="{F4B3B675-7941-42AF-8595-6EEF38D73D07}"/>
      </w:docPartPr>
      <w:docPartBody>
        <w:p w:rsidR="0066114D" w:rsidRDefault="0066114D">
          <w:pPr>
            <w:pStyle w:val="A6B04505A2564BC3A4BE03E4FCE0D6AC"/>
          </w:pPr>
          <w:r w:rsidRPr="00CC2E84">
            <w:rPr>
              <w:rStyle w:val="PlaceholderText"/>
            </w:rPr>
            <w:t>Click or tap here to enter text.</w:t>
          </w:r>
        </w:p>
      </w:docPartBody>
    </w:docPart>
    <w:docPart>
      <w:docPartPr>
        <w:name w:val="ED28455FE00A4091B40543807E055D1D"/>
        <w:category>
          <w:name w:val="General"/>
          <w:gallery w:val="placeholder"/>
        </w:category>
        <w:types>
          <w:type w:val="bbPlcHdr"/>
        </w:types>
        <w:behaviors>
          <w:behavior w:val="content"/>
        </w:behaviors>
        <w:guid w:val="{D9C508A7-BA61-45A7-A14B-8012A1503B38}"/>
      </w:docPartPr>
      <w:docPartBody>
        <w:p w:rsidR="0066114D" w:rsidRDefault="0066114D">
          <w:pPr>
            <w:pStyle w:val="ED28455FE00A4091B40543807E055D1D"/>
          </w:pPr>
          <w:r w:rsidRPr="00CC2E8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none)">
    <w:altName w:val="Times New Roman"/>
    <w:panose1 w:val="00000000000000000000"/>
    <w:charset w:val="00"/>
    <w:family w:val="roman"/>
    <w:notTrueType/>
    <w:pitch w:val="default"/>
  </w:font>
  <w:font w:name="Epilogue">
    <w:panose1 w:val="00000000000000000000"/>
    <w:charset w:val="00"/>
    <w:family w:val="auto"/>
    <w:pitch w:val="variable"/>
    <w:sig w:usb0="A000007F" w:usb1="4000207B" w:usb2="00000000" w:usb3="00000000" w:csb0="00000193" w:csb1="00000000"/>
  </w:font>
  <w:font w:name="SimHei">
    <w:panose1 w:val="02010600030101010101"/>
    <w:charset w:val="86"/>
    <w:family w:val="modern"/>
    <w:pitch w:val="fixed"/>
    <w:sig w:usb0="800002BF" w:usb1="38CF7CFA" w:usb2="00000016" w:usb3="00000000" w:csb0="00040001" w:csb1="00000000"/>
  </w:font>
  <w:font w:name="Epilogue SemiBold">
    <w:panose1 w:val="00000000000000000000"/>
    <w:charset w:val="00"/>
    <w:family w:val="auto"/>
    <w:pitch w:val="variable"/>
    <w:sig w:usb0="A000007F" w:usb1="40002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14D"/>
    <w:rsid w:val="00090FFC"/>
    <w:rsid w:val="00185FBF"/>
    <w:rsid w:val="0045705C"/>
    <w:rsid w:val="005A33E9"/>
    <w:rsid w:val="0066114D"/>
    <w:rsid w:val="00756C2B"/>
    <w:rsid w:val="0076086B"/>
    <w:rsid w:val="007974DA"/>
    <w:rsid w:val="00A06D9D"/>
    <w:rsid w:val="00CD2930"/>
    <w:rsid w:val="00CF76CE"/>
    <w:rsid w:val="00D13BB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6B04505A2564BC3A4BE03E4FCE0D6AC">
    <w:name w:val="A6B04505A2564BC3A4BE03E4FCE0D6AC"/>
  </w:style>
  <w:style w:type="paragraph" w:customStyle="1" w:styleId="ED28455FE00A4091B40543807E055D1D">
    <w:name w:val="ED28455FE00A4091B40543807E055D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HR Wallingford rebrand">
  <a:themeElements>
    <a:clrScheme name="HR Wallingford">
      <a:dk1>
        <a:srgbClr val="0C0C0C"/>
      </a:dk1>
      <a:lt1>
        <a:sysClr val="window" lastClr="FFFFFF"/>
      </a:lt1>
      <a:dk2>
        <a:srgbClr val="003F5A"/>
      </a:dk2>
      <a:lt2>
        <a:srgbClr val="E5E5E5"/>
      </a:lt2>
      <a:accent1>
        <a:srgbClr val="FC5602"/>
      </a:accent1>
      <a:accent2>
        <a:srgbClr val="003F5A"/>
      </a:accent2>
      <a:accent3>
        <a:srgbClr val="A5A5A5"/>
      </a:accent3>
      <a:accent4>
        <a:srgbClr val="7FF6E8"/>
      </a:accent4>
      <a:accent5>
        <a:srgbClr val="5ACA8F"/>
      </a:accent5>
      <a:accent6>
        <a:srgbClr val="8052F6"/>
      </a:accent6>
      <a:hlink>
        <a:srgbClr val="FC5602"/>
      </a:hlink>
      <a:folHlink>
        <a:srgbClr val="003F5A"/>
      </a:folHlink>
    </a:clrScheme>
    <a:fontScheme name="HR Wallingford Epilogue theme fonts">
      <a:majorFont>
        <a:latin typeface="Epilogue SemiBold"/>
        <a:ea typeface=""/>
        <a:cs typeface=""/>
      </a:majorFont>
      <a:minorFont>
        <a:latin typeface="Epilogu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7A0A71-290F-4657-85AE-E7111DBFC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description.dotx</Template>
  <TotalTime>9</TotalTime>
  <Pages>1</Pages>
  <Words>205</Words>
  <Characters>1172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Job description FM106 R1</vt:lpstr>
    </vt:vector>
  </TitlesOfParts>
  <Company>HR Wallingford</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FM106 R1</dc:title>
  <dc:creator>Sharon Draper</dc:creator>
  <dc:description>Document last saved:_x000d_
User: hls (EINICH)_x000d_
When: Wed 15 February 2023 10:19</dc:description>
  <cp:lastModifiedBy>Sharon Draper</cp:lastModifiedBy>
  <cp:revision>8</cp:revision>
  <cp:lastPrinted>2016-09-12T14:00:00Z</cp:lastPrinted>
  <dcterms:created xsi:type="dcterms:W3CDTF">2025-01-24T18:20:00Z</dcterms:created>
  <dcterms:modified xsi:type="dcterms:W3CDTF">2026-10-26T14:09:00Z</dcterms:modified>
</cp:coreProperties>
</file>